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20" w:rsidRPr="00EC238A" w:rsidRDefault="00295720" w:rsidP="00433C34">
      <w:pPr>
        <w:spacing w:after="120" w:line="240" w:lineRule="auto"/>
        <w:ind w:left="0" w:right="112" w:firstLine="0"/>
        <w:contextualSpacing/>
        <w:jc w:val="right"/>
        <w:rPr>
          <w:sz w:val="22"/>
        </w:rPr>
      </w:pPr>
      <w:r w:rsidRPr="00EC238A">
        <w:rPr>
          <w:sz w:val="22"/>
        </w:rPr>
        <w:t>УТВЕРЖДЕН</w:t>
      </w:r>
    </w:p>
    <w:p w:rsidR="00295720" w:rsidRPr="00EC238A" w:rsidRDefault="00295720" w:rsidP="00433C34">
      <w:pPr>
        <w:spacing w:after="120" w:line="240" w:lineRule="auto"/>
        <w:ind w:left="0" w:right="112" w:firstLine="0"/>
        <w:contextualSpacing/>
        <w:jc w:val="right"/>
        <w:rPr>
          <w:sz w:val="22"/>
        </w:rPr>
      </w:pPr>
      <w:r w:rsidRPr="00EC238A">
        <w:rPr>
          <w:sz w:val="22"/>
        </w:rPr>
        <w:t xml:space="preserve">Общим собранием членов </w:t>
      </w:r>
      <w:r w:rsidR="00A6116D" w:rsidRPr="00EC238A">
        <w:rPr>
          <w:sz w:val="22"/>
        </w:rPr>
        <w:t>А</w:t>
      </w:r>
      <w:r w:rsidRPr="00EC238A">
        <w:rPr>
          <w:sz w:val="22"/>
        </w:rPr>
        <w:t>ссоциации</w:t>
      </w:r>
    </w:p>
    <w:p w:rsidR="009772E4" w:rsidRPr="00EC238A" w:rsidRDefault="00C843F7" w:rsidP="00433C34">
      <w:pPr>
        <w:spacing w:after="120" w:line="240" w:lineRule="auto"/>
        <w:ind w:left="0" w:right="112" w:firstLine="0"/>
        <w:contextualSpacing/>
        <w:jc w:val="right"/>
        <w:rPr>
          <w:sz w:val="22"/>
        </w:rPr>
      </w:pPr>
      <w:r w:rsidRPr="00EC238A">
        <w:rPr>
          <w:sz w:val="22"/>
        </w:rPr>
        <w:t>протокол № ___</w:t>
      </w:r>
      <w:r w:rsidR="009772E4" w:rsidRPr="00EC238A">
        <w:rPr>
          <w:sz w:val="22"/>
        </w:rPr>
        <w:t xml:space="preserve"> </w:t>
      </w:r>
    </w:p>
    <w:p w:rsidR="00295720" w:rsidRPr="00EC238A" w:rsidRDefault="00295720" w:rsidP="00433C34">
      <w:pPr>
        <w:spacing w:after="120" w:line="240" w:lineRule="auto"/>
        <w:ind w:left="0" w:right="112" w:firstLine="0"/>
        <w:contextualSpacing/>
        <w:jc w:val="right"/>
        <w:rPr>
          <w:sz w:val="22"/>
        </w:rPr>
      </w:pPr>
      <w:r w:rsidRPr="00EC238A">
        <w:rPr>
          <w:sz w:val="22"/>
        </w:rPr>
        <w:t>от «___» «___________» 2021 год</w:t>
      </w:r>
    </w:p>
    <w:p w:rsidR="00E04192" w:rsidRPr="00EC238A" w:rsidRDefault="00E04192" w:rsidP="00433C34">
      <w:pPr>
        <w:spacing w:after="120" w:line="240" w:lineRule="auto"/>
        <w:ind w:left="0" w:right="112" w:firstLine="0"/>
        <w:contextualSpacing/>
        <w:jc w:val="right"/>
        <w:rPr>
          <w:sz w:val="22"/>
        </w:rPr>
      </w:pPr>
      <w:r w:rsidRPr="00EC238A">
        <w:rPr>
          <w:sz w:val="22"/>
        </w:rPr>
        <w:t xml:space="preserve"> </w:t>
      </w:r>
    </w:p>
    <w:p w:rsidR="001813B6" w:rsidRPr="00EC238A" w:rsidRDefault="001813B6" w:rsidP="00433C34">
      <w:pPr>
        <w:spacing w:after="120" w:line="240" w:lineRule="auto"/>
        <w:ind w:left="0" w:right="112" w:firstLine="0"/>
        <w:contextualSpacing/>
        <w:jc w:val="center"/>
        <w:rPr>
          <w:b/>
          <w:sz w:val="22"/>
        </w:rPr>
      </w:pPr>
    </w:p>
    <w:p w:rsidR="001813B6" w:rsidRPr="00EC238A" w:rsidRDefault="001813B6" w:rsidP="00433C34">
      <w:pPr>
        <w:spacing w:after="120" w:line="240" w:lineRule="auto"/>
        <w:ind w:left="0" w:right="112" w:firstLine="0"/>
        <w:contextualSpacing/>
        <w:jc w:val="center"/>
        <w:rPr>
          <w:b/>
          <w:sz w:val="22"/>
        </w:rPr>
      </w:pPr>
    </w:p>
    <w:p w:rsidR="001813B6" w:rsidRPr="00EC238A" w:rsidRDefault="001813B6" w:rsidP="00433C34">
      <w:pPr>
        <w:spacing w:after="120" w:line="240" w:lineRule="auto"/>
        <w:ind w:left="0" w:right="112" w:firstLine="0"/>
        <w:contextualSpacing/>
        <w:jc w:val="center"/>
        <w:rPr>
          <w:b/>
          <w:sz w:val="22"/>
        </w:rPr>
      </w:pPr>
    </w:p>
    <w:p w:rsidR="001813B6" w:rsidRPr="00EC238A" w:rsidRDefault="00AC3039" w:rsidP="00433C34">
      <w:pPr>
        <w:spacing w:after="120" w:line="240" w:lineRule="auto"/>
        <w:ind w:left="0" w:right="112" w:firstLine="0"/>
        <w:contextualSpacing/>
        <w:jc w:val="center"/>
        <w:rPr>
          <w:b/>
          <w:sz w:val="22"/>
        </w:rPr>
      </w:pPr>
      <w:r w:rsidRPr="00EC238A">
        <w:rPr>
          <w:b/>
          <w:sz w:val="22"/>
        </w:rPr>
        <w:t xml:space="preserve">П Р О Е К Т </w:t>
      </w:r>
    </w:p>
    <w:p w:rsidR="001813B6" w:rsidRPr="00EC238A" w:rsidRDefault="001813B6" w:rsidP="00433C34">
      <w:pPr>
        <w:spacing w:after="120" w:line="240" w:lineRule="auto"/>
        <w:ind w:left="0" w:right="112" w:firstLine="0"/>
        <w:contextualSpacing/>
        <w:jc w:val="center"/>
        <w:rPr>
          <w:b/>
          <w:sz w:val="22"/>
        </w:rPr>
      </w:pPr>
    </w:p>
    <w:p w:rsidR="00E04192" w:rsidRPr="00EC238A" w:rsidRDefault="00C843F7" w:rsidP="00433C34">
      <w:pPr>
        <w:spacing w:after="120" w:line="240" w:lineRule="auto"/>
        <w:ind w:left="0" w:right="112" w:firstLine="0"/>
        <w:contextualSpacing/>
        <w:jc w:val="center"/>
        <w:rPr>
          <w:sz w:val="22"/>
        </w:rPr>
      </w:pPr>
      <w:r w:rsidRPr="00EC238A">
        <w:rPr>
          <w:b/>
          <w:sz w:val="22"/>
        </w:rPr>
        <w:t>УСТАВ</w:t>
      </w:r>
    </w:p>
    <w:p w:rsidR="00E04192" w:rsidRPr="00EC238A" w:rsidRDefault="00295720" w:rsidP="00433C34">
      <w:pPr>
        <w:spacing w:after="120" w:line="240" w:lineRule="auto"/>
        <w:ind w:left="0" w:right="0" w:firstLine="0"/>
        <w:contextualSpacing/>
        <w:jc w:val="center"/>
        <w:rPr>
          <w:sz w:val="22"/>
        </w:rPr>
      </w:pPr>
      <w:r w:rsidRPr="00EC238A">
        <w:rPr>
          <w:b/>
          <w:sz w:val="22"/>
        </w:rPr>
        <w:t>Общественной организации</w:t>
      </w:r>
    </w:p>
    <w:p w:rsidR="00807C16" w:rsidRPr="00EC238A" w:rsidRDefault="00295720" w:rsidP="00433C34">
      <w:pPr>
        <w:spacing w:after="120" w:line="240" w:lineRule="auto"/>
        <w:ind w:left="0" w:right="413" w:firstLine="0"/>
        <w:contextualSpacing/>
        <w:jc w:val="center"/>
        <w:rPr>
          <w:sz w:val="22"/>
        </w:rPr>
      </w:pPr>
      <w:r w:rsidRPr="00EC238A">
        <w:rPr>
          <w:b/>
          <w:sz w:val="22"/>
        </w:rPr>
        <w:t>«Ассоциации</w:t>
      </w:r>
      <w:r w:rsidR="00E04192" w:rsidRPr="00EC238A">
        <w:rPr>
          <w:b/>
          <w:sz w:val="22"/>
        </w:rPr>
        <w:t xml:space="preserve"> средних медицинских работников Республики Бурятия»</w:t>
      </w:r>
    </w:p>
    <w:p w:rsidR="00E04192" w:rsidRPr="00EC238A" w:rsidRDefault="00E04192" w:rsidP="00433C34">
      <w:pPr>
        <w:spacing w:after="120" w:line="240" w:lineRule="auto"/>
        <w:ind w:left="0" w:right="413" w:firstLine="0"/>
        <w:contextualSpacing/>
        <w:jc w:val="left"/>
        <w:rPr>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E04192" w:rsidRPr="00EC238A" w:rsidRDefault="00E04192" w:rsidP="00433C34">
      <w:pPr>
        <w:spacing w:after="120" w:line="240" w:lineRule="auto"/>
        <w:ind w:left="0"/>
        <w:contextualSpacing/>
        <w:jc w:val="center"/>
        <w:rPr>
          <w:b/>
          <w:sz w:val="22"/>
        </w:rPr>
      </w:pPr>
    </w:p>
    <w:p w:rsidR="00433C34" w:rsidRPr="00EC238A" w:rsidRDefault="00433C34" w:rsidP="00433C34">
      <w:pPr>
        <w:spacing w:after="120" w:line="240" w:lineRule="auto"/>
        <w:ind w:left="0"/>
        <w:contextualSpacing/>
        <w:jc w:val="center"/>
        <w:rPr>
          <w:b/>
          <w:sz w:val="22"/>
        </w:rPr>
      </w:pPr>
    </w:p>
    <w:p w:rsidR="00433C34" w:rsidRPr="00EC238A" w:rsidRDefault="00433C34" w:rsidP="00433C34">
      <w:pPr>
        <w:spacing w:after="120" w:line="240" w:lineRule="auto"/>
        <w:ind w:left="0"/>
        <w:contextualSpacing/>
        <w:jc w:val="center"/>
        <w:rPr>
          <w:b/>
          <w:sz w:val="22"/>
        </w:rPr>
      </w:pPr>
    </w:p>
    <w:p w:rsidR="00433C34" w:rsidRPr="00EC238A" w:rsidRDefault="00433C34" w:rsidP="00433C34">
      <w:pPr>
        <w:spacing w:after="120" w:line="240" w:lineRule="auto"/>
        <w:ind w:left="0"/>
        <w:contextualSpacing/>
        <w:jc w:val="center"/>
        <w:rPr>
          <w:b/>
          <w:sz w:val="22"/>
        </w:rPr>
      </w:pPr>
    </w:p>
    <w:p w:rsidR="00433C34" w:rsidRPr="00EC238A" w:rsidRDefault="00433C34" w:rsidP="00433C34">
      <w:pPr>
        <w:spacing w:after="120" w:line="240" w:lineRule="auto"/>
        <w:ind w:left="0"/>
        <w:contextualSpacing/>
        <w:jc w:val="center"/>
        <w:rPr>
          <w:b/>
          <w:sz w:val="22"/>
        </w:rPr>
      </w:pPr>
    </w:p>
    <w:p w:rsidR="00433C34" w:rsidRPr="00EC238A" w:rsidRDefault="00433C34" w:rsidP="00433C34">
      <w:pPr>
        <w:spacing w:after="120" w:line="240" w:lineRule="auto"/>
        <w:ind w:left="0"/>
        <w:contextualSpacing/>
        <w:jc w:val="center"/>
        <w:rPr>
          <w:b/>
          <w:sz w:val="22"/>
        </w:rPr>
      </w:pPr>
    </w:p>
    <w:p w:rsidR="00433C34" w:rsidRPr="00EC238A" w:rsidRDefault="00433C34" w:rsidP="00433C34">
      <w:pPr>
        <w:spacing w:after="120" w:line="240" w:lineRule="auto"/>
        <w:ind w:left="0"/>
        <w:contextualSpacing/>
        <w:jc w:val="center"/>
        <w:rPr>
          <w:b/>
          <w:sz w:val="22"/>
        </w:rPr>
      </w:pPr>
    </w:p>
    <w:p w:rsidR="00C60377" w:rsidRPr="00EC238A" w:rsidRDefault="00C60377" w:rsidP="00433C34">
      <w:pPr>
        <w:spacing w:after="120" w:line="240" w:lineRule="auto"/>
        <w:ind w:left="0"/>
        <w:contextualSpacing/>
        <w:jc w:val="center"/>
        <w:rPr>
          <w:b/>
          <w:sz w:val="22"/>
        </w:rPr>
      </w:pPr>
    </w:p>
    <w:p w:rsidR="00C60377" w:rsidRPr="00EC238A" w:rsidRDefault="00C60377" w:rsidP="00433C34">
      <w:pPr>
        <w:spacing w:after="120" w:line="240" w:lineRule="auto"/>
        <w:ind w:left="0"/>
        <w:contextualSpacing/>
        <w:jc w:val="center"/>
        <w:rPr>
          <w:b/>
          <w:sz w:val="22"/>
        </w:rPr>
      </w:pPr>
    </w:p>
    <w:p w:rsidR="00C60377" w:rsidRPr="00EC238A" w:rsidRDefault="00C60377" w:rsidP="00433C34">
      <w:pPr>
        <w:spacing w:after="120" w:line="240" w:lineRule="auto"/>
        <w:ind w:left="0"/>
        <w:contextualSpacing/>
        <w:jc w:val="center"/>
        <w:rPr>
          <w:b/>
          <w:sz w:val="22"/>
        </w:rPr>
      </w:pPr>
    </w:p>
    <w:p w:rsidR="00C60377" w:rsidRPr="00EC238A" w:rsidRDefault="00C60377" w:rsidP="00433C34">
      <w:pPr>
        <w:spacing w:after="120" w:line="240" w:lineRule="auto"/>
        <w:ind w:left="0"/>
        <w:contextualSpacing/>
        <w:jc w:val="center"/>
        <w:rPr>
          <w:b/>
          <w:sz w:val="22"/>
        </w:rPr>
      </w:pPr>
    </w:p>
    <w:p w:rsidR="00C60377" w:rsidRPr="00EC238A" w:rsidRDefault="00C60377" w:rsidP="00433C34">
      <w:pPr>
        <w:spacing w:after="120" w:line="240" w:lineRule="auto"/>
        <w:ind w:left="0"/>
        <w:contextualSpacing/>
        <w:jc w:val="center"/>
        <w:rPr>
          <w:b/>
          <w:sz w:val="22"/>
        </w:rPr>
      </w:pPr>
    </w:p>
    <w:p w:rsidR="00C60377" w:rsidRPr="00EC238A" w:rsidRDefault="00C60377" w:rsidP="00433C34">
      <w:pPr>
        <w:spacing w:after="120" w:line="240" w:lineRule="auto"/>
        <w:ind w:left="0"/>
        <w:contextualSpacing/>
        <w:jc w:val="center"/>
        <w:rPr>
          <w:b/>
          <w:sz w:val="22"/>
        </w:rPr>
      </w:pPr>
    </w:p>
    <w:p w:rsidR="00C60377" w:rsidRPr="00EC238A" w:rsidRDefault="00C60377" w:rsidP="00433C34">
      <w:pPr>
        <w:spacing w:after="120" w:line="240" w:lineRule="auto"/>
        <w:ind w:left="0"/>
        <w:contextualSpacing/>
        <w:jc w:val="center"/>
        <w:rPr>
          <w:b/>
          <w:sz w:val="22"/>
        </w:rPr>
      </w:pPr>
    </w:p>
    <w:p w:rsidR="00C60377" w:rsidRPr="00EC238A" w:rsidRDefault="00C60377" w:rsidP="00433C34">
      <w:pPr>
        <w:spacing w:after="120" w:line="240" w:lineRule="auto"/>
        <w:ind w:left="0"/>
        <w:contextualSpacing/>
        <w:jc w:val="center"/>
        <w:rPr>
          <w:b/>
          <w:sz w:val="22"/>
        </w:rPr>
      </w:pPr>
    </w:p>
    <w:p w:rsidR="00C60377" w:rsidRPr="00EC238A" w:rsidRDefault="00C60377" w:rsidP="00433C34">
      <w:pPr>
        <w:spacing w:after="120" w:line="240" w:lineRule="auto"/>
        <w:ind w:left="0"/>
        <w:contextualSpacing/>
        <w:jc w:val="center"/>
        <w:rPr>
          <w:b/>
          <w:sz w:val="22"/>
        </w:rPr>
      </w:pPr>
    </w:p>
    <w:p w:rsidR="007D75EB" w:rsidRDefault="007D75EB" w:rsidP="00433C34">
      <w:pPr>
        <w:spacing w:after="120" w:line="240" w:lineRule="auto"/>
        <w:ind w:left="0"/>
        <w:contextualSpacing/>
        <w:jc w:val="center"/>
        <w:rPr>
          <w:b/>
          <w:sz w:val="22"/>
        </w:rPr>
      </w:pPr>
    </w:p>
    <w:p w:rsidR="007D75EB" w:rsidRDefault="007D75EB" w:rsidP="00433C34">
      <w:pPr>
        <w:spacing w:after="120" w:line="240" w:lineRule="auto"/>
        <w:ind w:left="0"/>
        <w:contextualSpacing/>
        <w:jc w:val="center"/>
        <w:rPr>
          <w:b/>
          <w:sz w:val="22"/>
        </w:rPr>
      </w:pPr>
    </w:p>
    <w:p w:rsidR="00CA4FC0" w:rsidRDefault="00CA4FC0" w:rsidP="00433C34">
      <w:pPr>
        <w:spacing w:after="120" w:line="240" w:lineRule="auto"/>
        <w:ind w:left="0"/>
        <w:contextualSpacing/>
        <w:jc w:val="center"/>
        <w:rPr>
          <w:b/>
          <w:sz w:val="22"/>
        </w:rPr>
      </w:pPr>
    </w:p>
    <w:p w:rsidR="00CA4FC0" w:rsidRDefault="00CA4FC0" w:rsidP="00433C34">
      <w:pPr>
        <w:spacing w:after="120" w:line="240" w:lineRule="auto"/>
        <w:ind w:left="0"/>
        <w:contextualSpacing/>
        <w:jc w:val="center"/>
        <w:rPr>
          <w:b/>
          <w:sz w:val="22"/>
        </w:rPr>
      </w:pPr>
    </w:p>
    <w:p w:rsidR="00904641" w:rsidRDefault="00904641" w:rsidP="00433C34">
      <w:pPr>
        <w:spacing w:after="120" w:line="240" w:lineRule="auto"/>
        <w:ind w:left="0"/>
        <w:contextualSpacing/>
        <w:jc w:val="center"/>
        <w:rPr>
          <w:b/>
          <w:sz w:val="22"/>
        </w:rPr>
      </w:pPr>
    </w:p>
    <w:p w:rsidR="00904641" w:rsidRDefault="00904641" w:rsidP="00433C34">
      <w:pPr>
        <w:spacing w:after="120" w:line="240" w:lineRule="auto"/>
        <w:ind w:left="0"/>
        <w:contextualSpacing/>
        <w:jc w:val="center"/>
        <w:rPr>
          <w:b/>
          <w:sz w:val="22"/>
        </w:rPr>
      </w:pPr>
    </w:p>
    <w:p w:rsidR="00807C16" w:rsidRPr="00EC238A" w:rsidRDefault="00E36D97" w:rsidP="00433C34">
      <w:pPr>
        <w:spacing w:after="120" w:line="240" w:lineRule="auto"/>
        <w:ind w:left="0"/>
        <w:contextualSpacing/>
        <w:jc w:val="center"/>
        <w:rPr>
          <w:sz w:val="22"/>
        </w:rPr>
      </w:pPr>
      <w:r w:rsidRPr="00EC238A">
        <w:rPr>
          <w:b/>
          <w:sz w:val="22"/>
        </w:rPr>
        <w:t>I. Общие положения</w:t>
      </w:r>
    </w:p>
    <w:p w:rsidR="00295720" w:rsidRPr="00EC238A" w:rsidRDefault="00185C77" w:rsidP="00FB141D">
      <w:pPr>
        <w:pStyle w:val="a3"/>
        <w:numPr>
          <w:ilvl w:val="1"/>
          <w:numId w:val="1"/>
        </w:numPr>
        <w:spacing w:after="120" w:line="240" w:lineRule="auto"/>
        <w:ind w:left="709" w:right="0" w:hanging="709"/>
        <w:rPr>
          <w:sz w:val="22"/>
        </w:rPr>
      </w:pPr>
      <w:r w:rsidRPr="00EC238A">
        <w:rPr>
          <w:sz w:val="22"/>
        </w:rPr>
        <w:t>Общественная организация</w:t>
      </w:r>
      <w:r w:rsidR="00E36D97" w:rsidRPr="00EC238A">
        <w:rPr>
          <w:sz w:val="22"/>
        </w:rPr>
        <w:t xml:space="preserve"> «Ассоциация средних медицинских работников Республики Бурятия» (далее – Ассоциация)</w:t>
      </w:r>
      <w:r w:rsidR="00447476" w:rsidRPr="00EC238A">
        <w:rPr>
          <w:sz w:val="22"/>
        </w:rPr>
        <w:t xml:space="preserve"> является добровольным, некоммерческим, </w:t>
      </w:r>
      <w:r w:rsidR="007662C9" w:rsidRPr="00EC238A">
        <w:rPr>
          <w:sz w:val="22"/>
        </w:rPr>
        <w:t xml:space="preserve">негосударственным, </w:t>
      </w:r>
      <w:r w:rsidR="00447476" w:rsidRPr="00EC238A">
        <w:rPr>
          <w:sz w:val="22"/>
        </w:rPr>
        <w:t>основанным на членстве общественным объединением, созданном на основе совместной деятельности для защиты общих интересов специалистов с высшим сестринским, средним медицинским и фармацевтическим образованием</w:t>
      </w:r>
      <w:r w:rsidR="00F16F34" w:rsidRPr="00EC238A">
        <w:rPr>
          <w:sz w:val="22"/>
        </w:rPr>
        <w:t xml:space="preserve"> и достижения уставных целей объединившихся граждан.</w:t>
      </w:r>
      <w:r w:rsidR="00E36D97" w:rsidRPr="00EC238A">
        <w:rPr>
          <w:sz w:val="22"/>
        </w:rPr>
        <w:t xml:space="preserve"> </w:t>
      </w:r>
    </w:p>
    <w:p w:rsidR="00295720" w:rsidRPr="00EC238A" w:rsidRDefault="00F16F34" w:rsidP="00FB141D">
      <w:pPr>
        <w:pStyle w:val="a3"/>
        <w:numPr>
          <w:ilvl w:val="1"/>
          <w:numId w:val="1"/>
        </w:numPr>
        <w:spacing w:after="120" w:line="240" w:lineRule="auto"/>
        <w:ind w:left="709" w:right="0" w:hanging="709"/>
        <w:rPr>
          <w:sz w:val="22"/>
        </w:rPr>
      </w:pPr>
      <w:r w:rsidRPr="00EC238A">
        <w:rPr>
          <w:sz w:val="22"/>
        </w:rPr>
        <w:t xml:space="preserve">Ассоциация осуществляет свою деятельность в соответствии с Конституцией Российской Федерации, </w:t>
      </w:r>
      <w:r w:rsidR="00E36D97" w:rsidRPr="00EC238A">
        <w:rPr>
          <w:sz w:val="22"/>
        </w:rPr>
        <w:t>Гражданским кодексом Российской Федерации, Федеральным законом «О некоммерческих организациях»</w:t>
      </w:r>
      <w:r w:rsidRPr="00EC238A">
        <w:rPr>
          <w:sz w:val="22"/>
        </w:rPr>
        <w:t xml:space="preserve"> от 12.01.1996 № 7-ФЗ, Федеральным законом «Об общественных объединениях»</w:t>
      </w:r>
      <w:r w:rsidR="00295720" w:rsidRPr="00EC238A">
        <w:rPr>
          <w:sz w:val="22"/>
        </w:rPr>
        <w:t xml:space="preserve"> от 19.05.1995 № 82-ФЗ, </w:t>
      </w:r>
      <w:r w:rsidRPr="00EC238A">
        <w:rPr>
          <w:sz w:val="22"/>
        </w:rPr>
        <w:t>иными правовыми актами Российской Федерации</w:t>
      </w:r>
      <w:r w:rsidR="00295720" w:rsidRPr="00EC238A">
        <w:rPr>
          <w:sz w:val="22"/>
        </w:rPr>
        <w:t xml:space="preserve"> и настоящим Уставом</w:t>
      </w:r>
      <w:r w:rsidRPr="00EC238A">
        <w:rPr>
          <w:sz w:val="22"/>
        </w:rPr>
        <w:t xml:space="preserve">.  </w:t>
      </w:r>
    </w:p>
    <w:p w:rsidR="001813B6" w:rsidRPr="00EC238A" w:rsidRDefault="00E36D97" w:rsidP="00FB141D">
      <w:pPr>
        <w:pStyle w:val="a3"/>
        <w:numPr>
          <w:ilvl w:val="1"/>
          <w:numId w:val="1"/>
        </w:numPr>
        <w:spacing w:after="120" w:line="240" w:lineRule="auto"/>
        <w:ind w:left="709" w:right="0" w:hanging="709"/>
        <w:rPr>
          <w:sz w:val="22"/>
        </w:rPr>
      </w:pPr>
      <w:r w:rsidRPr="00EC238A">
        <w:rPr>
          <w:sz w:val="22"/>
        </w:rPr>
        <w:t xml:space="preserve">Полное наименование Ассоциации на русском языке: </w:t>
      </w:r>
      <w:r w:rsidR="00295720" w:rsidRPr="00EC238A">
        <w:rPr>
          <w:sz w:val="22"/>
        </w:rPr>
        <w:t>Общественная организация «Ассоциация средних медицинских</w:t>
      </w:r>
      <w:r w:rsidR="001813B6" w:rsidRPr="00EC238A">
        <w:rPr>
          <w:sz w:val="22"/>
        </w:rPr>
        <w:t xml:space="preserve"> работников Республики Бурятия».</w:t>
      </w:r>
    </w:p>
    <w:p w:rsidR="00433C34" w:rsidRPr="00EC238A" w:rsidRDefault="001813B6" w:rsidP="00FB141D">
      <w:pPr>
        <w:pStyle w:val="a3"/>
        <w:numPr>
          <w:ilvl w:val="1"/>
          <w:numId w:val="1"/>
        </w:numPr>
        <w:spacing w:after="120" w:line="240" w:lineRule="auto"/>
        <w:ind w:left="709" w:right="0" w:hanging="709"/>
        <w:rPr>
          <w:sz w:val="22"/>
        </w:rPr>
      </w:pPr>
      <w:r w:rsidRPr="00EC238A">
        <w:rPr>
          <w:sz w:val="22"/>
        </w:rPr>
        <w:t>С</w:t>
      </w:r>
      <w:r w:rsidR="00E36D97" w:rsidRPr="00EC238A">
        <w:rPr>
          <w:sz w:val="22"/>
        </w:rPr>
        <w:t xml:space="preserve">окращенное наименование Ассоциации на русском языке: </w:t>
      </w:r>
      <w:r w:rsidR="00433C34" w:rsidRPr="00EC238A">
        <w:rPr>
          <w:sz w:val="22"/>
        </w:rPr>
        <w:t>ОО «А</w:t>
      </w:r>
      <w:r w:rsidR="00143E2F" w:rsidRPr="00EC238A">
        <w:rPr>
          <w:sz w:val="22"/>
        </w:rPr>
        <w:t>СМР РБ</w:t>
      </w:r>
      <w:r w:rsidR="00433C34" w:rsidRPr="00EC238A">
        <w:rPr>
          <w:sz w:val="22"/>
        </w:rPr>
        <w:t>»</w:t>
      </w:r>
      <w:r w:rsidRPr="00EC238A">
        <w:rPr>
          <w:sz w:val="22"/>
        </w:rPr>
        <w:t>.</w:t>
      </w:r>
    </w:p>
    <w:p w:rsidR="00433C34" w:rsidRPr="00EC238A" w:rsidRDefault="00E36D97" w:rsidP="00FB141D">
      <w:pPr>
        <w:pStyle w:val="a3"/>
        <w:numPr>
          <w:ilvl w:val="1"/>
          <w:numId w:val="1"/>
        </w:numPr>
        <w:spacing w:after="120" w:line="240" w:lineRule="auto"/>
        <w:ind w:left="709" w:right="0" w:hanging="709"/>
        <w:rPr>
          <w:sz w:val="22"/>
        </w:rPr>
      </w:pPr>
      <w:r w:rsidRPr="00EC238A">
        <w:rPr>
          <w:sz w:val="22"/>
        </w:rPr>
        <w:t>Местонахождение Ассоциации: Республика Бурятия, г</w:t>
      </w:r>
      <w:r w:rsidR="00433C34" w:rsidRPr="00EC238A">
        <w:rPr>
          <w:sz w:val="22"/>
        </w:rPr>
        <w:t xml:space="preserve">ород </w:t>
      </w:r>
      <w:r w:rsidR="00C92F9D" w:rsidRPr="00EC238A">
        <w:rPr>
          <w:sz w:val="22"/>
        </w:rPr>
        <w:t>Улан-Удэ.</w:t>
      </w:r>
      <w:r w:rsidRPr="00EC238A">
        <w:rPr>
          <w:sz w:val="22"/>
        </w:rPr>
        <w:t xml:space="preserve"> </w:t>
      </w:r>
      <w:r w:rsidRPr="00EC238A">
        <w:rPr>
          <w:b/>
          <w:sz w:val="22"/>
        </w:rPr>
        <w:t xml:space="preserve"> </w:t>
      </w:r>
    </w:p>
    <w:p w:rsidR="001813B6" w:rsidRPr="00EC238A" w:rsidRDefault="00433C34" w:rsidP="00FB141D">
      <w:pPr>
        <w:pStyle w:val="a3"/>
        <w:numPr>
          <w:ilvl w:val="1"/>
          <w:numId w:val="1"/>
        </w:numPr>
        <w:spacing w:after="120" w:line="240" w:lineRule="auto"/>
        <w:ind w:left="709" w:right="0" w:hanging="709"/>
        <w:rPr>
          <w:sz w:val="22"/>
        </w:rPr>
      </w:pPr>
      <w:r w:rsidRPr="00EC238A">
        <w:rPr>
          <w:sz w:val="22"/>
        </w:rPr>
        <w:t xml:space="preserve">Ассоциация является юридическим лицом с момента </w:t>
      </w:r>
      <w:r w:rsidR="001813B6" w:rsidRPr="00EC238A">
        <w:rPr>
          <w:sz w:val="22"/>
        </w:rPr>
        <w:t>его государственной регистрации.</w:t>
      </w:r>
    </w:p>
    <w:p w:rsidR="00E310E6" w:rsidRPr="00EC238A" w:rsidRDefault="00E310E6" w:rsidP="00FB141D">
      <w:pPr>
        <w:pStyle w:val="a3"/>
        <w:numPr>
          <w:ilvl w:val="1"/>
          <w:numId w:val="1"/>
        </w:numPr>
        <w:spacing w:after="120" w:line="240" w:lineRule="auto"/>
        <w:ind w:left="709" w:right="0" w:hanging="709"/>
        <w:rPr>
          <w:sz w:val="22"/>
        </w:rPr>
      </w:pPr>
      <w:r w:rsidRPr="00EC238A">
        <w:rPr>
          <w:sz w:val="22"/>
        </w:rPr>
        <w:t xml:space="preserve">Территория деятельности Ассоциации: </w:t>
      </w:r>
      <w:r w:rsidR="009E0DCA" w:rsidRPr="00EC238A">
        <w:rPr>
          <w:sz w:val="22"/>
        </w:rPr>
        <w:t>Р</w:t>
      </w:r>
      <w:r w:rsidRPr="00EC238A">
        <w:rPr>
          <w:sz w:val="22"/>
        </w:rPr>
        <w:t>еспублика Бурятия.</w:t>
      </w:r>
    </w:p>
    <w:p w:rsidR="001813B6" w:rsidRPr="00EC238A" w:rsidRDefault="001813B6" w:rsidP="00FB141D">
      <w:pPr>
        <w:pStyle w:val="a3"/>
        <w:numPr>
          <w:ilvl w:val="1"/>
          <w:numId w:val="1"/>
        </w:numPr>
        <w:spacing w:after="120" w:line="240" w:lineRule="auto"/>
        <w:ind w:left="709" w:right="0" w:hanging="709"/>
        <w:rPr>
          <w:sz w:val="22"/>
        </w:rPr>
      </w:pPr>
      <w:r w:rsidRPr="00EC238A">
        <w:rPr>
          <w:sz w:val="22"/>
        </w:rPr>
        <w:t xml:space="preserve">Ассоциация является некоммерческой </w:t>
      </w:r>
      <w:r w:rsidR="00C843F7" w:rsidRPr="00EC238A">
        <w:rPr>
          <w:sz w:val="22"/>
        </w:rPr>
        <w:t xml:space="preserve">негосударственной </w:t>
      </w:r>
      <w:r w:rsidRPr="00EC238A">
        <w:rPr>
          <w:sz w:val="22"/>
        </w:rPr>
        <w:t>общественной организацией, не преследует в качестве основной цели своей деятельности извлечение прибыли и не распределяет полученную прибыль между членами Ассоциации.</w:t>
      </w:r>
    </w:p>
    <w:p w:rsidR="00A622E5" w:rsidRPr="00EC238A" w:rsidRDefault="001813B6" w:rsidP="00FB141D">
      <w:pPr>
        <w:pStyle w:val="a3"/>
        <w:numPr>
          <w:ilvl w:val="1"/>
          <w:numId w:val="1"/>
        </w:numPr>
        <w:spacing w:after="120" w:line="240" w:lineRule="auto"/>
        <w:ind w:left="709" w:right="0" w:hanging="709"/>
        <w:rPr>
          <w:sz w:val="22"/>
        </w:rPr>
      </w:pPr>
      <w:r w:rsidRPr="00EC238A">
        <w:rPr>
          <w:sz w:val="22"/>
        </w:rPr>
        <w:t xml:space="preserve">Ассоциация </w:t>
      </w:r>
      <w:r w:rsidR="00433C34" w:rsidRPr="00EC238A">
        <w:rPr>
          <w:sz w:val="22"/>
        </w:rPr>
        <w:t>имеет в собственности обособленное имущество, вправе приобретать имущественные и личные неимущественные права,</w:t>
      </w:r>
      <w:r w:rsidR="00A622E5" w:rsidRPr="00EC238A">
        <w:rPr>
          <w:sz w:val="22"/>
        </w:rPr>
        <w:t xml:space="preserve"> исполнять свои обязанности,</w:t>
      </w:r>
      <w:r w:rsidR="00433C34" w:rsidRPr="00EC238A">
        <w:rPr>
          <w:sz w:val="22"/>
        </w:rPr>
        <w:t xml:space="preserve"> </w:t>
      </w:r>
      <w:r w:rsidR="00A622E5" w:rsidRPr="00EC238A">
        <w:rPr>
          <w:sz w:val="22"/>
        </w:rPr>
        <w:t>быть</w:t>
      </w:r>
      <w:r w:rsidR="00433C34" w:rsidRPr="00EC238A">
        <w:rPr>
          <w:sz w:val="22"/>
        </w:rPr>
        <w:t xml:space="preserve"> истцом</w:t>
      </w:r>
      <w:r w:rsidR="00A622E5" w:rsidRPr="00EC238A">
        <w:rPr>
          <w:sz w:val="22"/>
        </w:rPr>
        <w:t xml:space="preserve"> и </w:t>
      </w:r>
      <w:r w:rsidR="00433C34" w:rsidRPr="00EC238A">
        <w:rPr>
          <w:sz w:val="22"/>
        </w:rPr>
        <w:t>ответчиком в суде,</w:t>
      </w:r>
      <w:r w:rsidR="00A622E5" w:rsidRPr="00EC238A">
        <w:rPr>
          <w:sz w:val="22"/>
        </w:rPr>
        <w:t xml:space="preserve"> арбитражном и третейском судах</w:t>
      </w:r>
      <w:r w:rsidR="00433C34" w:rsidRPr="00EC238A">
        <w:rPr>
          <w:sz w:val="22"/>
        </w:rPr>
        <w:t>.</w:t>
      </w:r>
    </w:p>
    <w:p w:rsidR="00A622E5" w:rsidRPr="00EC238A" w:rsidRDefault="00433C34" w:rsidP="00FB141D">
      <w:pPr>
        <w:pStyle w:val="a3"/>
        <w:numPr>
          <w:ilvl w:val="1"/>
          <w:numId w:val="1"/>
        </w:numPr>
        <w:spacing w:after="120" w:line="240" w:lineRule="auto"/>
        <w:ind w:left="709" w:right="0" w:hanging="709"/>
        <w:rPr>
          <w:sz w:val="22"/>
        </w:rPr>
      </w:pPr>
      <w:r w:rsidRPr="00EC238A">
        <w:rPr>
          <w:sz w:val="22"/>
        </w:rPr>
        <w:t xml:space="preserve"> Ассоциация имеет самостоятельный баланс, </w:t>
      </w:r>
      <w:r w:rsidR="00A622E5" w:rsidRPr="00EC238A">
        <w:rPr>
          <w:sz w:val="22"/>
        </w:rPr>
        <w:t xml:space="preserve">открывать </w:t>
      </w:r>
      <w:r w:rsidRPr="00EC238A">
        <w:rPr>
          <w:sz w:val="22"/>
        </w:rPr>
        <w:t>расчетный и иные счета, в том числе валютный</w:t>
      </w:r>
      <w:r w:rsidR="00A622E5" w:rsidRPr="00EC238A">
        <w:rPr>
          <w:sz w:val="22"/>
        </w:rPr>
        <w:t xml:space="preserve"> в любых </w:t>
      </w:r>
      <w:r w:rsidRPr="00EC238A">
        <w:rPr>
          <w:sz w:val="22"/>
        </w:rPr>
        <w:t>банковских учреждениях</w:t>
      </w:r>
      <w:r w:rsidR="00A622E5" w:rsidRPr="00EC238A">
        <w:rPr>
          <w:sz w:val="22"/>
        </w:rPr>
        <w:t>, на территории Российской Федерации и за пределами ее территории.</w:t>
      </w:r>
      <w:r w:rsidRPr="00EC238A">
        <w:rPr>
          <w:sz w:val="22"/>
        </w:rPr>
        <w:t xml:space="preserve"> </w:t>
      </w:r>
    </w:p>
    <w:p w:rsidR="00964AEC" w:rsidRPr="00EC238A" w:rsidRDefault="00E36D97" w:rsidP="00FB141D">
      <w:pPr>
        <w:pStyle w:val="a3"/>
        <w:numPr>
          <w:ilvl w:val="1"/>
          <w:numId w:val="1"/>
        </w:numPr>
        <w:spacing w:after="120" w:line="240" w:lineRule="auto"/>
        <w:ind w:left="709" w:right="0" w:hanging="709"/>
        <w:rPr>
          <w:sz w:val="22"/>
        </w:rPr>
      </w:pPr>
      <w:r w:rsidRPr="00EC238A">
        <w:rPr>
          <w:sz w:val="22"/>
        </w:rPr>
        <w:t>Ассоциация несет ответственность по своим обязательствам всем принадлежащим ей имуществом. Ассоциация не отвечает по обязательствам своих членов. Члены Ассоциации несут субсидиарную ответственность по обязательствам Ассоциации в размере упл</w:t>
      </w:r>
      <w:r w:rsidR="00A622E5" w:rsidRPr="00EC238A">
        <w:rPr>
          <w:sz w:val="22"/>
        </w:rPr>
        <w:t xml:space="preserve">аченного вступительного взноса. Имущество, переданное Ассоциации ее членами является собственностью Ассоциаций. Члены Ассоциации не сохраняют прав на имущество переданное ими в собственность Ассоциации. </w:t>
      </w:r>
    </w:p>
    <w:p w:rsidR="00D4634D" w:rsidRPr="00EC238A" w:rsidRDefault="00E36D97" w:rsidP="00FB141D">
      <w:pPr>
        <w:pStyle w:val="a3"/>
        <w:numPr>
          <w:ilvl w:val="1"/>
          <w:numId w:val="1"/>
        </w:numPr>
        <w:spacing w:after="120" w:line="240" w:lineRule="auto"/>
        <w:ind w:left="709" w:right="0" w:hanging="709"/>
        <w:rPr>
          <w:sz w:val="22"/>
        </w:rPr>
      </w:pPr>
      <w:r w:rsidRPr="00EC238A">
        <w:rPr>
          <w:sz w:val="22"/>
        </w:rPr>
        <w:t>Ассоциация имеет круглую печать, содержащую ее полное наименование на русском языке. Ассоциация вправе иметь штампы и</w:t>
      </w:r>
      <w:r w:rsidR="00964AEC" w:rsidRPr="00EC238A">
        <w:rPr>
          <w:sz w:val="22"/>
        </w:rPr>
        <w:t xml:space="preserve"> бланки со своим наименованием.</w:t>
      </w:r>
    </w:p>
    <w:p w:rsidR="00964AEC" w:rsidRPr="00EC238A" w:rsidRDefault="00E36D97" w:rsidP="00FB141D">
      <w:pPr>
        <w:pStyle w:val="a3"/>
        <w:numPr>
          <w:ilvl w:val="1"/>
          <w:numId w:val="1"/>
        </w:numPr>
        <w:spacing w:after="120" w:line="240" w:lineRule="auto"/>
        <w:ind w:left="709" w:right="0" w:hanging="709"/>
        <w:rPr>
          <w:sz w:val="22"/>
        </w:rPr>
      </w:pPr>
      <w:r w:rsidRPr="00EC238A">
        <w:rPr>
          <w:sz w:val="22"/>
        </w:rPr>
        <w:t>Ассоциация имеет эмблему</w:t>
      </w:r>
      <w:r w:rsidR="00964AEC" w:rsidRPr="00EC238A">
        <w:rPr>
          <w:sz w:val="22"/>
        </w:rPr>
        <w:t xml:space="preserve">, </w:t>
      </w:r>
      <w:r w:rsidR="006E679B" w:rsidRPr="00EC238A">
        <w:rPr>
          <w:sz w:val="22"/>
        </w:rPr>
        <w:t>которая является</w:t>
      </w:r>
      <w:r w:rsidR="00964AEC" w:rsidRPr="00EC238A">
        <w:rPr>
          <w:sz w:val="22"/>
        </w:rPr>
        <w:t xml:space="preserve"> символом Ассоциации:</w:t>
      </w:r>
    </w:p>
    <w:p w:rsidR="00807C16" w:rsidRPr="00EC238A" w:rsidRDefault="00E36D97" w:rsidP="00FB141D">
      <w:pPr>
        <w:pStyle w:val="a3"/>
        <w:numPr>
          <w:ilvl w:val="0"/>
          <w:numId w:val="2"/>
        </w:numPr>
        <w:spacing w:after="120" w:line="240" w:lineRule="auto"/>
        <w:ind w:left="1560" w:right="0" w:hanging="840"/>
        <w:rPr>
          <w:sz w:val="22"/>
        </w:rPr>
      </w:pPr>
      <w:r w:rsidRPr="00EC238A">
        <w:rPr>
          <w:sz w:val="22"/>
        </w:rPr>
        <w:t>Эмблема представляет собой изображение круга, в центре которого расположены руки, держащее пылающее сердце, которое означает желание «подарить сердце людям, твори добро», а по краям имеется надпись «Ассоциация медицинских работников Республики</w:t>
      </w:r>
      <w:r w:rsidR="00964AEC" w:rsidRPr="00EC238A">
        <w:rPr>
          <w:sz w:val="22"/>
        </w:rPr>
        <w:t xml:space="preserve"> </w:t>
      </w:r>
      <w:r w:rsidRPr="00EC238A">
        <w:rPr>
          <w:sz w:val="22"/>
        </w:rPr>
        <w:t>Бурятия». В центре круга малый белый круг, означающий «чистоту действий». На заднем фоне круга изображена палитра цветов флага Бурятии: с</w:t>
      </w:r>
      <w:r w:rsidRPr="00EC238A">
        <w:rPr>
          <w:color w:val="000000"/>
          <w:sz w:val="22"/>
        </w:rPr>
        <w:t>иний — олицетворяет исторические корни и культурные связи народов Бурятии, а также нерушимость и верность; белый — символ высоких нравственных начал, счастья, спокойствия, благополучия, мира, единства и целостности; желтый (золотой) подчеркивает духовное начало, говорит и о милосердии, гармонии человека и природы, духовном совершенствовании;</w:t>
      </w:r>
    </w:p>
    <w:p w:rsidR="00D4634D" w:rsidRPr="00EC238A" w:rsidRDefault="00D4634D" w:rsidP="00FB141D">
      <w:pPr>
        <w:pStyle w:val="a3"/>
        <w:numPr>
          <w:ilvl w:val="1"/>
          <w:numId w:val="1"/>
        </w:numPr>
        <w:spacing w:after="120" w:line="240" w:lineRule="auto"/>
        <w:ind w:right="0"/>
        <w:rPr>
          <w:sz w:val="22"/>
        </w:rPr>
      </w:pPr>
      <w:r w:rsidRPr="00EC238A">
        <w:rPr>
          <w:sz w:val="22"/>
        </w:rPr>
        <w:t>Д</w:t>
      </w:r>
      <w:r w:rsidR="00E36D97" w:rsidRPr="00EC238A">
        <w:rPr>
          <w:sz w:val="22"/>
        </w:rPr>
        <w:t>ля достижения целей, предусмотренных настоящим Уставом, Ассоциация вправе принимать участие в других юридических лицах в соответствии с законодательством Российской Федерации, а также создавать иные юридические лица</w:t>
      </w:r>
      <w:r w:rsidRPr="00EC238A">
        <w:rPr>
          <w:sz w:val="22"/>
        </w:rPr>
        <w:t>, вступать в ассоциации и союзы.</w:t>
      </w:r>
    </w:p>
    <w:p w:rsidR="009161C0" w:rsidRPr="00EC238A" w:rsidRDefault="00E36D97" w:rsidP="00FB141D">
      <w:pPr>
        <w:pStyle w:val="a3"/>
        <w:numPr>
          <w:ilvl w:val="1"/>
          <w:numId w:val="1"/>
        </w:numPr>
        <w:spacing w:after="120" w:line="240" w:lineRule="auto"/>
        <w:ind w:right="0" w:hanging="780"/>
        <w:rPr>
          <w:sz w:val="22"/>
        </w:rPr>
      </w:pPr>
      <w:r w:rsidRPr="00EC238A">
        <w:rPr>
          <w:sz w:val="22"/>
        </w:rPr>
        <w:t>Ассоциация не вправе вмешиваться в хозяйственную</w:t>
      </w:r>
      <w:r w:rsidR="00D4634D" w:rsidRPr="00EC238A">
        <w:rPr>
          <w:sz w:val="22"/>
        </w:rPr>
        <w:t xml:space="preserve"> деятельность членов Ассоциации. </w:t>
      </w:r>
    </w:p>
    <w:p w:rsidR="00D4634D" w:rsidRPr="00EC238A" w:rsidRDefault="00D4634D" w:rsidP="00FB141D">
      <w:pPr>
        <w:pStyle w:val="a3"/>
        <w:numPr>
          <w:ilvl w:val="1"/>
          <w:numId w:val="1"/>
        </w:numPr>
        <w:spacing w:after="120" w:line="240" w:lineRule="auto"/>
        <w:ind w:right="0" w:hanging="780"/>
        <w:rPr>
          <w:sz w:val="22"/>
        </w:rPr>
      </w:pPr>
      <w:r w:rsidRPr="00EC238A">
        <w:rPr>
          <w:sz w:val="22"/>
        </w:rPr>
        <w:t>Вмешательство</w:t>
      </w:r>
      <w:r w:rsidR="009161C0" w:rsidRPr="00EC238A">
        <w:rPr>
          <w:sz w:val="22"/>
        </w:rPr>
        <w:t xml:space="preserve"> органов государственной власти и их должностных лиц</w:t>
      </w:r>
      <w:r w:rsidRPr="00EC238A">
        <w:rPr>
          <w:sz w:val="22"/>
        </w:rPr>
        <w:t xml:space="preserve"> в деятельность Ассоциации</w:t>
      </w:r>
      <w:r w:rsidR="009161C0" w:rsidRPr="00EC238A">
        <w:rPr>
          <w:sz w:val="22"/>
        </w:rPr>
        <w:t>,</w:t>
      </w:r>
      <w:r w:rsidRPr="00EC238A">
        <w:rPr>
          <w:sz w:val="22"/>
        </w:rPr>
        <w:t xml:space="preserve"> </w:t>
      </w:r>
      <w:r w:rsidR="009161C0" w:rsidRPr="00EC238A">
        <w:rPr>
          <w:sz w:val="22"/>
        </w:rPr>
        <w:t xml:space="preserve">равно как и вмешательство Ассоциации в деятельность органов государственной власти и их должностных лиц, не допускается, за исключением случаев, предусмотренных действующим законодательством.  </w:t>
      </w:r>
    </w:p>
    <w:p w:rsidR="001813B6" w:rsidRPr="00EC238A" w:rsidRDefault="00E36D97" w:rsidP="00FB141D">
      <w:pPr>
        <w:pStyle w:val="a3"/>
        <w:numPr>
          <w:ilvl w:val="1"/>
          <w:numId w:val="1"/>
        </w:numPr>
        <w:spacing w:after="120" w:line="240" w:lineRule="auto"/>
        <w:ind w:right="0" w:hanging="780"/>
        <w:rPr>
          <w:sz w:val="22"/>
        </w:rPr>
      </w:pPr>
      <w:r w:rsidRPr="00EC238A">
        <w:rPr>
          <w:sz w:val="22"/>
        </w:rPr>
        <w:t>Ассоциация создана без ограничения срока деятельности.</w:t>
      </w:r>
    </w:p>
    <w:p w:rsidR="00807C16" w:rsidRPr="00EC238A" w:rsidRDefault="00E36D97" w:rsidP="001E0B0B">
      <w:pPr>
        <w:spacing w:after="120" w:line="240" w:lineRule="auto"/>
        <w:ind w:left="780" w:right="287" w:hanging="780"/>
        <w:contextualSpacing/>
        <w:jc w:val="center"/>
        <w:rPr>
          <w:sz w:val="22"/>
        </w:rPr>
      </w:pPr>
      <w:r w:rsidRPr="00EC238A">
        <w:rPr>
          <w:b/>
          <w:sz w:val="22"/>
        </w:rPr>
        <w:t>II. Цель</w:t>
      </w:r>
      <w:r w:rsidR="001E0B0B" w:rsidRPr="00EC238A">
        <w:rPr>
          <w:b/>
          <w:sz w:val="22"/>
        </w:rPr>
        <w:t xml:space="preserve">, задачи </w:t>
      </w:r>
      <w:r w:rsidRPr="00EC238A">
        <w:rPr>
          <w:b/>
          <w:sz w:val="22"/>
        </w:rPr>
        <w:t>и</w:t>
      </w:r>
      <w:r w:rsidR="001E0B0B" w:rsidRPr="00EC238A">
        <w:rPr>
          <w:b/>
          <w:sz w:val="22"/>
        </w:rPr>
        <w:t xml:space="preserve"> обязанности </w:t>
      </w:r>
      <w:r w:rsidRPr="00EC238A">
        <w:rPr>
          <w:b/>
          <w:sz w:val="22"/>
        </w:rPr>
        <w:t>Ассоциации</w:t>
      </w:r>
    </w:p>
    <w:p w:rsidR="001E0B0B" w:rsidRPr="00EC238A" w:rsidRDefault="001E0B0B" w:rsidP="00FB141D">
      <w:pPr>
        <w:pStyle w:val="a3"/>
        <w:numPr>
          <w:ilvl w:val="0"/>
          <w:numId w:val="4"/>
        </w:numPr>
        <w:spacing w:after="0" w:line="240" w:lineRule="auto"/>
        <w:ind w:left="567" w:hanging="567"/>
        <w:rPr>
          <w:sz w:val="22"/>
        </w:rPr>
      </w:pPr>
      <w:r w:rsidRPr="00EC238A">
        <w:rPr>
          <w:b/>
          <w:sz w:val="22"/>
        </w:rPr>
        <w:lastRenderedPageBreak/>
        <w:t xml:space="preserve">Цели </w:t>
      </w:r>
      <w:r w:rsidRPr="00EC238A">
        <w:rPr>
          <w:sz w:val="22"/>
        </w:rPr>
        <w:t xml:space="preserve">Ассоциации являются: </w:t>
      </w:r>
    </w:p>
    <w:p w:rsidR="001E0B0B" w:rsidRDefault="001E0B0B" w:rsidP="00FB141D">
      <w:pPr>
        <w:pStyle w:val="a3"/>
        <w:widowControl w:val="0"/>
        <w:numPr>
          <w:ilvl w:val="0"/>
          <w:numId w:val="3"/>
        </w:numPr>
        <w:autoSpaceDE w:val="0"/>
        <w:autoSpaceDN w:val="0"/>
        <w:adjustRightInd w:val="0"/>
        <w:spacing w:after="0" w:line="240" w:lineRule="auto"/>
        <w:ind w:left="1276" w:right="0" w:hanging="709"/>
        <w:rPr>
          <w:sz w:val="22"/>
        </w:rPr>
      </w:pPr>
      <w:r w:rsidRPr="00EC238A">
        <w:rPr>
          <w:sz w:val="22"/>
        </w:rPr>
        <w:t xml:space="preserve">защита прав и законных интересов медицинского персонала </w:t>
      </w:r>
      <w:r w:rsidR="006C2263" w:rsidRPr="00EC238A">
        <w:rPr>
          <w:sz w:val="22"/>
        </w:rPr>
        <w:t>с высшим сестринским, средним медицинским и фармацевтическим образованием</w:t>
      </w:r>
      <w:r w:rsidR="00904641">
        <w:rPr>
          <w:sz w:val="22"/>
        </w:rPr>
        <w:t>, являющимися членами Ассоциации</w:t>
      </w:r>
      <w:r w:rsidRPr="00EC238A">
        <w:rPr>
          <w:sz w:val="22"/>
        </w:rPr>
        <w:t>;</w:t>
      </w:r>
    </w:p>
    <w:p w:rsidR="002F5902" w:rsidRDefault="002F5902" w:rsidP="00FB141D">
      <w:pPr>
        <w:pStyle w:val="a3"/>
        <w:widowControl w:val="0"/>
        <w:numPr>
          <w:ilvl w:val="0"/>
          <w:numId w:val="3"/>
        </w:numPr>
        <w:autoSpaceDE w:val="0"/>
        <w:autoSpaceDN w:val="0"/>
        <w:adjustRightInd w:val="0"/>
        <w:spacing w:after="0" w:line="240" w:lineRule="auto"/>
        <w:ind w:left="1276" w:right="0" w:hanging="709"/>
        <w:rPr>
          <w:sz w:val="22"/>
        </w:rPr>
      </w:pPr>
      <w:r w:rsidRPr="002F5902">
        <w:rPr>
          <w:sz w:val="22"/>
        </w:rPr>
        <w:t>оказание помощи в повышении квалификации, повышение профессионального уровня и защите прав специалистов с высшим сестринским, средним медицинским и фармацевтическим образованием;</w:t>
      </w:r>
    </w:p>
    <w:p w:rsidR="002F5902" w:rsidRPr="00EC238A" w:rsidRDefault="002F5902" w:rsidP="00FB141D">
      <w:pPr>
        <w:pStyle w:val="a3"/>
        <w:widowControl w:val="0"/>
        <w:numPr>
          <w:ilvl w:val="0"/>
          <w:numId w:val="3"/>
        </w:numPr>
        <w:autoSpaceDE w:val="0"/>
        <w:autoSpaceDN w:val="0"/>
        <w:adjustRightInd w:val="0"/>
        <w:spacing w:after="0" w:line="240" w:lineRule="auto"/>
        <w:ind w:left="1276" w:right="0" w:hanging="709"/>
        <w:rPr>
          <w:sz w:val="22"/>
        </w:rPr>
      </w:pPr>
      <w:r w:rsidRPr="00EC238A">
        <w:rPr>
          <w:sz w:val="22"/>
        </w:rPr>
        <w:t>повышение роли и престижа профессии специалистов с высшим сестринским, средним медицинским и фармацевтическим образованием в системе здравоохранения и среди населения;</w:t>
      </w:r>
    </w:p>
    <w:p w:rsidR="001E0B0B" w:rsidRPr="002F5902" w:rsidRDefault="001E0B0B" w:rsidP="00FB141D">
      <w:pPr>
        <w:pStyle w:val="a3"/>
        <w:widowControl w:val="0"/>
        <w:numPr>
          <w:ilvl w:val="0"/>
          <w:numId w:val="3"/>
        </w:numPr>
        <w:autoSpaceDE w:val="0"/>
        <w:autoSpaceDN w:val="0"/>
        <w:adjustRightInd w:val="0"/>
        <w:spacing w:after="0" w:line="240" w:lineRule="auto"/>
        <w:ind w:left="1276" w:right="0" w:hanging="709"/>
        <w:rPr>
          <w:sz w:val="22"/>
        </w:rPr>
      </w:pPr>
      <w:r w:rsidRPr="002F5902">
        <w:rPr>
          <w:sz w:val="22"/>
        </w:rPr>
        <w:t xml:space="preserve">содействие повышению качества и общедоступности медицинской помощи в </w:t>
      </w:r>
      <w:r w:rsidR="006C2263" w:rsidRPr="002F5902">
        <w:rPr>
          <w:sz w:val="22"/>
        </w:rPr>
        <w:t>Республике Бурятия</w:t>
      </w:r>
      <w:r w:rsidRPr="002F5902">
        <w:rPr>
          <w:sz w:val="22"/>
        </w:rPr>
        <w:t>, содействие улучшению показателей здоровья населения;</w:t>
      </w:r>
    </w:p>
    <w:p w:rsidR="001E0B0B" w:rsidRPr="00EC238A" w:rsidRDefault="001E0B0B" w:rsidP="00FB141D">
      <w:pPr>
        <w:pStyle w:val="a3"/>
        <w:widowControl w:val="0"/>
        <w:numPr>
          <w:ilvl w:val="0"/>
          <w:numId w:val="3"/>
        </w:numPr>
        <w:autoSpaceDE w:val="0"/>
        <w:autoSpaceDN w:val="0"/>
        <w:adjustRightInd w:val="0"/>
        <w:spacing w:after="0" w:line="240" w:lineRule="auto"/>
        <w:ind w:left="1276" w:right="0" w:hanging="709"/>
        <w:rPr>
          <w:sz w:val="22"/>
        </w:rPr>
      </w:pPr>
      <w:r w:rsidRPr="00EC238A">
        <w:rPr>
          <w:sz w:val="22"/>
        </w:rPr>
        <w:t>содействие развитию</w:t>
      </w:r>
      <w:r w:rsidR="0059140A" w:rsidRPr="00EC238A">
        <w:rPr>
          <w:sz w:val="22"/>
        </w:rPr>
        <w:t xml:space="preserve"> сестринского дела и сестринской науки</w:t>
      </w:r>
      <w:r w:rsidR="002F5902">
        <w:rPr>
          <w:sz w:val="22"/>
        </w:rPr>
        <w:t xml:space="preserve"> в российской Федерации</w:t>
      </w:r>
      <w:r w:rsidR="0059140A" w:rsidRPr="00EC238A">
        <w:rPr>
          <w:sz w:val="22"/>
        </w:rPr>
        <w:t xml:space="preserve">; </w:t>
      </w:r>
      <w:r w:rsidRPr="00EC238A">
        <w:rPr>
          <w:sz w:val="22"/>
        </w:rPr>
        <w:t xml:space="preserve"> </w:t>
      </w:r>
    </w:p>
    <w:p w:rsidR="001E0B0B" w:rsidRPr="00EC238A" w:rsidRDefault="001E0B0B" w:rsidP="00FB141D">
      <w:pPr>
        <w:pStyle w:val="a3"/>
        <w:widowControl w:val="0"/>
        <w:numPr>
          <w:ilvl w:val="0"/>
          <w:numId w:val="3"/>
        </w:numPr>
        <w:autoSpaceDE w:val="0"/>
        <w:autoSpaceDN w:val="0"/>
        <w:adjustRightInd w:val="0"/>
        <w:spacing w:after="0" w:line="240" w:lineRule="auto"/>
        <w:ind w:left="1276" w:right="0" w:hanging="709"/>
        <w:rPr>
          <w:sz w:val="22"/>
        </w:rPr>
      </w:pPr>
      <w:r w:rsidRPr="00EC238A">
        <w:rPr>
          <w:sz w:val="22"/>
        </w:rPr>
        <w:t xml:space="preserve">решение других вопросов, связанных с профессиональной деятельностью </w:t>
      </w:r>
      <w:r w:rsidR="006C2263" w:rsidRPr="00EC238A">
        <w:rPr>
          <w:sz w:val="22"/>
        </w:rPr>
        <w:t>специалистов с высшим сестринским, средним медицинским и фармацевтическим образованием</w:t>
      </w:r>
      <w:r w:rsidR="00904641">
        <w:rPr>
          <w:sz w:val="22"/>
        </w:rPr>
        <w:t>, являющимися членами Ассоциации</w:t>
      </w:r>
      <w:r w:rsidRPr="00EC238A">
        <w:rPr>
          <w:sz w:val="22"/>
        </w:rPr>
        <w:t>.</w:t>
      </w:r>
    </w:p>
    <w:p w:rsidR="006C2263" w:rsidRPr="00EC238A" w:rsidRDefault="001E0B0B" w:rsidP="00FB141D">
      <w:pPr>
        <w:pStyle w:val="a3"/>
        <w:numPr>
          <w:ilvl w:val="0"/>
          <w:numId w:val="5"/>
        </w:numPr>
        <w:ind w:left="567" w:hanging="567"/>
        <w:rPr>
          <w:sz w:val="22"/>
        </w:rPr>
      </w:pPr>
      <w:r w:rsidRPr="00EC238A">
        <w:rPr>
          <w:b/>
          <w:sz w:val="22"/>
        </w:rPr>
        <w:t xml:space="preserve">Задачами </w:t>
      </w:r>
      <w:r w:rsidRPr="00EC238A">
        <w:rPr>
          <w:sz w:val="22"/>
        </w:rPr>
        <w:t>Ассоциации являются:</w:t>
      </w:r>
    </w:p>
    <w:p w:rsidR="002F5902" w:rsidRDefault="001E0B0B" w:rsidP="00FB141D">
      <w:pPr>
        <w:pStyle w:val="a3"/>
        <w:widowControl w:val="0"/>
        <w:numPr>
          <w:ilvl w:val="0"/>
          <w:numId w:val="6"/>
        </w:numPr>
        <w:autoSpaceDE w:val="0"/>
        <w:autoSpaceDN w:val="0"/>
        <w:adjustRightInd w:val="0"/>
        <w:spacing w:after="0" w:line="240" w:lineRule="auto"/>
        <w:ind w:left="1276" w:right="0" w:hanging="709"/>
        <w:rPr>
          <w:sz w:val="22"/>
        </w:rPr>
      </w:pPr>
      <w:r w:rsidRPr="00EC238A">
        <w:rPr>
          <w:sz w:val="22"/>
        </w:rPr>
        <w:t>защита прав и законных интересов членов Ассоциации</w:t>
      </w:r>
      <w:r w:rsidR="002F5902">
        <w:rPr>
          <w:sz w:val="22"/>
        </w:rPr>
        <w:t xml:space="preserve">, </w:t>
      </w:r>
      <w:r w:rsidR="002F5902" w:rsidRPr="00EC238A">
        <w:rPr>
          <w:sz w:val="22"/>
        </w:rPr>
        <w:t xml:space="preserve">защита </w:t>
      </w:r>
      <w:r w:rsidR="002F5902">
        <w:rPr>
          <w:sz w:val="22"/>
        </w:rPr>
        <w:t xml:space="preserve">их </w:t>
      </w:r>
      <w:r w:rsidR="002F5902" w:rsidRPr="00EC238A">
        <w:rPr>
          <w:sz w:val="22"/>
        </w:rPr>
        <w:t>социально-экономических и профессиональных</w:t>
      </w:r>
      <w:r w:rsidR="002F5902">
        <w:rPr>
          <w:sz w:val="22"/>
        </w:rPr>
        <w:t xml:space="preserve"> </w:t>
      </w:r>
      <w:r w:rsidR="002F5902" w:rsidRPr="00EC238A">
        <w:rPr>
          <w:sz w:val="22"/>
        </w:rPr>
        <w:t>прав</w:t>
      </w:r>
      <w:r w:rsidR="002F5902">
        <w:rPr>
          <w:sz w:val="22"/>
        </w:rPr>
        <w:t>;</w:t>
      </w:r>
    </w:p>
    <w:p w:rsidR="002F5902" w:rsidRPr="00EC238A" w:rsidRDefault="002F5902" w:rsidP="00FB141D">
      <w:pPr>
        <w:pStyle w:val="a3"/>
        <w:widowControl w:val="0"/>
        <w:numPr>
          <w:ilvl w:val="0"/>
          <w:numId w:val="6"/>
        </w:numPr>
        <w:autoSpaceDE w:val="0"/>
        <w:autoSpaceDN w:val="0"/>
        <w:adjustRightInd w:val="0"/>
        <w:spacing w:after="0" w:line="240" w:lineRule="auto"/>
        <w:ind w:left="1276" w:right="0" w:hanging="709"/>
        <w:rPr>
          <w:sz w:val="22"/>
        </w:rPr>
      </w:pPr>
      <w:r w:rsidRPr="00EC238A">
        <w:rPr>
          <w:sz w:val="22"/>
        </w:rPr>
        <w:t>повышение влияния Ассоциации на систему здравоохранения города Улан-Удэ и Республики Бурятия</w:t>
      </w:r>
      <w:r>
        <w:rPr>
          <w:sz w:val="22"/>
        </w:rPr>
        <w:t xml:space="preserve"> в целом</w:t>
      </w:r>
      <w:r w:rsidRPr="00EC238A">
        <w:rPr>
          <w:sz w:val="22"/>
        </w:rPr>
        <w:t>, повышение влияния на формирование национальной концепции здравоохранения;</w:t>
      </w:r>
    </w:p>
    <w:p w:rsidR="002F5902" w:rsidRDefault="004C43F0" w:rsidP="00FB141D">
      <w:pPr>
        <w:pStyle w:val="a3"/>
        <w:widowControl w:val="0"/>
        <w:numPr>
          <w:ilvl w:val="0"/>
          <w:numId w:val="6"/>
        </w:numPr>
        <w:autoSpaceDE w:val="0"/>
        <w:autoSpaceDN w:val="0"/>
        <w:adjustRightInd w:val="0"/>
        <w:spacing w:after="0" w:line="240" w:lineRule="auto"/>
        <w:ind w:left="1276" w:right="0" w:hanging="709"/>
        <w:rPr>
          <w:sz w:val="22"/>
        </w:rPr>
      </w:pPr>
      <w:r w:rsidRPr="00EC238A">
        <w:rPr>
          <w:sz w:val="22"/>
        </w:rPr>
        <w:t>консолидация специалистов с высшим сестринским, средним медицинским и фармацевтическим образованием, повышение профессионального уровня, ее авторитета и социального статуса;</w:t>
      </w:r>
    </w:p>
    <w:p w:rsidR="001E0B0B" w:rsidRPr="00EC238A" w:rsidRDefault="001E0B0B" w:rsidP="00FB141D">
      <w:pPr>
        <w:pStyle w:val="a3"/>
        <w:widowControl w:val="0"/>
        <w:numPr>
          <w:ilvl w:val="0"/>
          <w:numId w:val="6"/>
        </w:numPr>
        <w:autoSpaceDE w:val="0"/>
        <w:autoSpaceDN w:val="0"/>
        <w:adjustRightInd w:val="0"/>
        <w:spacing w:after="0" w:line="240" w:lineRule="auto"/>
        <w:ind w:left="1276" w:right="0" w:hanging="709"/>
        <w:rPr>
          <w:sz w:val="22"/>
        </w:rPr>
      </w:pPr>
      <w:r w:rsidRPr="00EC238A">
        <w:rPr>
          <w:sz w:val="22"/>
        </w:rPr>
        <w:t>содействие внедрению и поддержание высоких стандартов сестринского дела, стимулирование и поддержка</w:t>
      </w:r>
      <w:r w:rsidR="006A0A7D" w:rsidRPr="00EC238A">
        <w:rPr>
          <w:sz w:val="22"/>
        </w:rPr>
        <w:t xml:space="preserve"> </w:t>
      </w:r>
      <w:r w:rsidRPr="00EC238A">
        <w:rPr>
          <w:sz w:val="22"/>
        </w:rPr>
        <w:t xml:space="preserve">самосовершенствования медицинских </w:t>
      </w:r>
      <w:r w:rsidR="00DE4D1D" w:rsidRPr="00EC238A">
        <w:rPr>
          <w:sz w:val="22"/>
        </w:rPr>
        <w:t>специалистов с высшим сестринским, средним медицинским и фармацевтическим образованием</w:t>
      </w:r>
      <w:r w:rsidRPr="00EC238A">
        <w:rPr>
          <w:sz w:val="22"/>
        </w:rPr>
        <w:t>;</w:t>
      </w:r>
    </w:p>
    <w:p w:rsidR="004C43F0" w:rsidRPr="00EC238A" w:rsidRDefault="004C43F0" w:rsidP="00FB141D">
      <w:pPr>
        <w:pStyle w:val="a3"/>
        <w:widowControl w:val="0"/>
        <w:numPr>
          <w:ilvl w:val="0"/>
          <w:numId w:val="6"/>
        </w:numPr>
        <w:autoSpaceDE w:val="0"/>
        <w:autoSpaceDN w:val="0"/>
        <w:adjustRightInd w:val="0"/>
        <w:spacing w:after="0" w:line="240" w:lineRule="auto"/>
        <w:ind w:left="1276" w:right="0" w:hanging="709"/>
        <w:rPr>
          <w:sz w:val="22"/>
        </w:rPr>
      </w:pPr>
      <w:r w:rsidRPr="00EC238A">
        <w:rPr>
          <w:sz w:val="22"/>
        </w:rPr>
        <w:t>содействие в разработке критериев повышения квалификации медицинских работников, присвоению медицинским работникам квалификационных категорий;</w:t>
      </w:r>
    </w:p>
    <w:p w:rsidR="004C43F0" w:rsidRPr="00EC238A" w:rsidRDefault="004C43F0" w:rsidP="00FB141D">
      <w:pPr>
        <w:pStyle w:val="a3"/>
        <w:widowControl w:val="0"/>
        <w:numPr>
          <w:ilvl w:val="0"/>
          <w:numId w:val="6"/>
        </w:numPr>
        <w:autoSpaceDE w:val="0"/>
        <w:autoSpaceDN w:val="0"/>
        <w:adjustRightInd w:val="0"/>
        <w:spacing w:after="0" w:line="240" w:lineRule="auto"/>
        <w:ind w:left="1276" w:right="0" w:hanging="709"/>
        <w:rPr>
          <w:sz w:val="22"/>
        </w:rPr>
      </w:pPr>
      <w:r w:rsidRPr="00EC238A">
        <w:rPr>
          <w:sz w:val="22"/>
        </w:rPr>
        <w:t>продолжение и дальнейшее развитие отечественной традиции милосердия, развитие сестринского дела в России;</w:t>
      </w:r>
    </w:p>
    <w:p w:rsidR="001E0B0B" w:rsidRPr="00EC238A" w:rsidRDefault="001E0B0B" w:rsidP="00FB141D">
      <w:pPr>
        <w:pStyle w:val="a3"/>
        <w:widowControl w:val="0"/>
        <w:numPr>
          <w:ilvl w:val="0"/>
          <w:numId w:val="6"/>
        </w:numPr>
        <w:autoSpaceDE w:val="0"/>
        <w:autoSpaceDN w:val="0"/>
        <w:adjustRightInd w:val="0"/>
        <w:spacing w:after="0" w:line="240" w:lineRule="auto"/>
        <w:ind w:left="1276" w:right="0" w:hanging="709"/>
        <w:rPr>
          <w:sz w:val="22"/>
        </w:rPr>
      </w:pPr>
      <w:r w:rsidRPr="00EC238A">
        <w:rPr>
          <w:sz w:val="22"/>
        </w:rPr>
        <w:t xml:space="preserve">иные, связанные с целями деятельности Ассоциации. </w:t>
      </w:r>
    </w:p>
    <w:p w:rsidR="001E0B0B" w:rsidRPr="00EC238A" w:rsidRDefault="001E0B0B" w:rsidP="00FB141D">
      <w:pPr>
        <w:pStyle w:val="a3"/>
        <w:numPr>
          <w:ilvl w:val="0"/>
          <w:numId w:val="5"/>
        </w:numPr>
        <w:ind w:left="567" w:hanging="567"/>
        <w:rPr>
          <w:sz w:val="22"/>
        </w:rPr>
      </w:pPr>
      <w:r w:rsidRPr="00EC238A">
        <w:rPr>
          <w:sz w:val="22"/>
        </w:rPr>
        <w:t>Для осуществления своих целей и задач Ассоциация</w:t>
      </w:r>
      <w:r w:rsidR="004524C2" w:rsidRPr="00EC238A">
        <w:rPr>
          <w:sz w:val="22"/>
        </w:rPr>
        <w:t xml:space="preserve"> имеет право</w:t>
      </w:r>
      <w:r w:rsidRPr="00EC238A">
        <w:rPr>
          <w:sz w:val="22"/>
        </w:rPr>
        <w:t>:</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свободно распространяет информацию о своей деятельности;</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оказыва</w:t>
      </w:r>
      <w:r w:rsidR="004524C2" w:rsidRPr="00EC238A">
        <w:rPr>
          <w:sz w:val="22"/>
        </w:rPr>
        <w:t>ть</w:t>
      </w:r>
      <w:r w:rsidRPr="00EC238A">
        <w:rPr>
          <w:sz w:val="22"/>
        </w:rPr>
        <w:t xml:space="preserve"> методическую и правовую помощь своим членам </w:t>
      </w:r>
      <w:r w:rsidR="004C43F0">
        <w:rPr>
          <w:sz w:val="22"/>
        </w:rPr>
        <w:t xml:space="preserve">Ассоциации </w:t>
      </w:r>
      <w:r w:rsidRPr="00EC238A">
        <w:rPr>
          <w:sz w:val="22"/>
        </w:rPr>
        <w:t>и другим гражданам;</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524C2" w:rsidRPr="00EC238A">
        <w:rPr>
          <w:sz w:val="22"/>
        </w:rPr>
        <w:t>овать в</w:t>
      </w:r>
      <w:r w:rsidRPr="00EC238A">
        <w:rPr>
          <w:sz w:val="22"/>
        </w:rPr>
        <w:t xml:space="preserve"> разработке и внедрению стандартов профессиональной деятельности и системы контроля качества работы медицинских работников в порядке, установленном законом;</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524C2" w:rsidRPr="00EC238A">
        <w:rPr>
          <w:sz w:val="22"/>
        </w:rPr>
        <w:t>овать</w:t>
      </w:r>
      <w:r w:rsidRPr="00EC238A">
        <w:rPr>
          <w:sz w:val="22"/>
        </w:rPr>
        <w:t xml:space="preserve"> работе комиссий в области сестринского дела в установленном законом порядке;</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поддержива</w:t>
      </w:r>
      <w:r w:rsidR="004524C2" w:rsidRPr="00EC238A">
        <w:rPr>
          <w:sz w:val="22"/>
        </w:rPr>
        <w:t>ть</w:t>
      </w:r>
      <w:r w:rsidRPr="00EC238A">
        <w:rPr>
          <w:sz w:val="22"/>
        </w:rPr>
        <w:t xml:space="preserve"> связи с аналогичными российскими и зарубежными общественными объединениями, осуществляет обмен делегациями, направляет своих членов для участия в международных выставках и иных мероприятиях;</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524C2" w:rsidRPr="00EC238A">
        <w:rPr>
          <w:sz w:val="22"/>
        </w:rPr>
        <w:t>овать</w:t>
      </w:r>
      <w:r w:rsidRPr="00EC238A">
        <w:rPr>
          <w:sz w:val="22"/>
        </w:rPr>
        <w:t xml:space="preserve"> разработке и внедрению морально-этических и правовых норм сестринской практики, в том</w:t>
      </w:r>
      <w:r w:rsidR="0013246F" w:rsidRPr="00EC238A">
        <w:rPr>
          <w:sz w:val="22"/>
        </w:rPr>
        <w:t xml:space="preserve"> </w:t>
      </w:r>
      <w:r w:rsidRPr="00EC238A">
        <w:rPr>
          <w:sz w:val="22"/>
        </w:rPr>
        <w:t>числе Этического кодекса медицинской сестры России;</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524C2" w:rsidRPr="00EC238A">
        <w:rPr>
          <w:sz w:val="22"/>
        </w:rPr>
        <w:t>овать</w:t>
      </w:r>
      <w:r w:rsidRPr="00EC238A">
        <w:rPr>
          <w:sz w:val="22"/>
        </w:rPr>
        <w:t xml:space="preserve"> разрешению вопросов, связанных с нарушением этических норм медицинскими сестрами и другими средними медицинскими работниками;</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защища</w:t>
      </w:r>
      <w:r w:rsidR="004524C2" w:rsidRPr="00EC238A">
        <w:rPr>
          <w:sz w:val="22"/>
        </w:rPr>
        <w:t>ть</w:t>
      </w:r>
      <w:r w:rsidRPr="00EC238A">
        <w:rPr>
          <w:sz w:val="22"/>
        </w:rPr>
        <w:t xml:space="preserve"> гражданские, политические, социально-экономические и иные права медицинских сестер, обеспечива</w:t>
      </w:r>
      <w:r w:rsidR="004524C2" w:rsidRPr="00EC238A">
        <w:rPr>
          <w:sz w:val="22"/>
        </w:rPr>
        <w:t>ть</w:t>
      </w:r>
      <w:r w:rsidRPr="00EC238A">
        <w:rPr>
          <w:sz w:val="22"/>
        </w:rPr>
        <w:t xml:space="preserve"> их юридическую, социальную и общественную поддержку в случае нарушения этих прав;</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524C2" w:rsidRPr="00EC238A">
        <w:rPr>
          <w:sz w:val="22"/>
        </w:rPr>
        <w:t>овать</w:t>
      </w:r>
      <w:r w:rsidRPr="00EC238A">
        <w:rPr>
          <w:sz w:val="22"/>
        </w:rPr>
        <w:t xml:space="preserve"> охране, улучшению условий,</w:t>
      </w:r>
      <w:r w:rsidR="009E0DCA" w:rsidRPr="00EC238A">
        <w:rPr>
          <w:sz w:val="22"/>
        </w:rPr>
        <w:t xml:space="preserve"> </w:t>
      </w:r>
      <w:r w:rsidRPr="00EC238A">
        <w:rPr>
          <w:sz w:val="22"/>
        </w:rPr>
        <w:t>справедливой</w:t>
      </w:r>
      <w:r w:rsidR="00C60377" w:rsidRPr="00EC238A">
        <w:rPr>
          <w:sz w:val="22"/>
        </w:rPr>
        <w:t xml:space="preserve"> </w:t>
      </w:r>
      <w:r w:rsidRPr="00EC238A">
        <w:rPr>
          <w:sz w:val="22"/>
        </w:rPr>
        <w:t>оплате труда медицинских сестер, получению ими всех видов законных льгот и компенсаций;</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524C2" w:rsidRPr="00EC238A">
        <w:rPr>
          <w:sz w:val="22"/>
        </w:rPr>
        <w:t>овать</w:t>
      </w:r>
      <w:r w:rsidRPr="00EC238A">
        <w:rPr>
          <w:sz w:val="22"/>
        </w:rPr>
        <w:t xml:space="preserve"> развитию системы непрерывного обучения,</w:t>
      </w:r>
      <w:r w:rsidR="009E0DCA" w:rsidRPr="00EC238A">
        <w:rPr>
          <w:sz w:val="22"/>
        </w:rPr>
        <w:t xml:space="preserve"> </w:t>
      </w:r>
      <w:r w:rsidRPr="00EC238A">
        <w:rPr>
          <w:sz w:val="22"/>
        </w:rPr>
        <w:t>поддерживает конкретные программы обучения и другой культурно-общественной и профессиональной</w:t>
      </w:r>
      <w:r w:rsidR="00C60377" w:rsidRPr="00EC238A">
        <w:rPr>
          <w:sz w:val="22"/>
        </w:rPr>
        <w:t xml:space="preserve"> </w:t>
      </w:r>
      <w:r w:rsidRPr="00EC238A">
        <w:rPr>
          <w:sz w:val="22"/>
        </w:rPr>
        <w:t>деятельности медицинских сестер;</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выступа</w:t>
      </w:r>
      <w:r w:rsidR="004524C2" w:rsidRPr="00EC238A">
        <w:rPr>
          <w:sz w:val="22"/>
        </w:rPr>
        <w:t>ть</w:t>
      </w:r>
      <w:r w:rsidRPr="00EC238A">
        <w:rPr>
          <w:sz w:val="22"/>
        </w:rPr>
        <w:t xml:space="preserve"> с инициативами в области здравоохранения, в</w:t>
      </w:r>
      <w:r w:rsidR="00C60377" w:rsidRPr="00EC238A">
        <w:rPr>
          <w:sz w:val="22"/>
        </w:rPr>
        <w:t xml:space="preserve"> </w:t>
      </w:r>
      <w:r w:rsidRPr="00EC238A">
        <w:rPr>
          <w:sz w:val="22"/>
        </w:rPr>
        <w:t xml:space="preserve">особенности — развития </w:t>
      </w:r>
      <w:r w:rsidRPr="00EC238A">
        <w:rPr>
          <w:sz w:val="22"/>
        </w:rPr>
        <w:lastRenderedPageBreak/>
        <w:t>сестринского дела;</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524C2" w:rsidRPr="00EC238A">
        <w:rPr>
          <w:sz w:val="22"/>
        </w:rPr>
        <w:t>овать</w:t>
      </w:r>
      <w:r w:rsidRPr="00EC238A">
        <w:rPr>
          <w:sz w:val="22"/>
        </w:rPr>
        <w:t xml:space="preserve"> </w:t>
      </w:r>
      <w:r w:rsidR="004C43F0">
        <w:rPr>
          <w:sz w:val="22"/>
        </w:rPr>
        <w:t xml:space="preserve">с </w:t>
      </w:r>
      <w:r w:rsidR="009E0DCA" w:rsidRPr="00EC238A">
        <w:rPr>
          <w:sz w:val="22"/>
        </w:rPr>
        <w:t>Министерств</w:t>
      </w:r>
      <w:r w:rsidR="004C43F0">
        <w:rPr>
          <w:sz w:val="22"/>
        </w:rPr>
        <w:t>ом</w:t>
      </w:r>
      <w:r w:rsidR="009E0DCA" w:rsidRPr="00EC238A">
        <w:rPr>
          <w:sz w:val="22"/>
        </w:rPr>
        <w:t xml:space="preserve"> Здравоохранени</w:t>
      </w:r>
      <w:r w:rsidR="004C43F0">
        <w:rPr>
          <w:sz w:val="22"/>
        </w:rPr>
        <w:t>я</w:t>
      </w:r>
      <w:r w:rsidR="009E0DCA" w:rsidRPr="00EC238A">
        <w:rPr>
          <w:sz w:val="22"/>
        </w:rPr>
        <w:t xml:space="preserve"> Республики Бурятия</w:t>
      </w:r>
      <w:r w:rsidRPr="00EC238A">
        <w:rPr>
          <w:sz w:val="22"/>
        </w:rPr>
        <w:t>, комитетами по делам здравоохранения в регионе и России в решении вопро</w:t>
      </w:r>
      <w:r w:rsidRPr="00EC238A">
        <w:rPr>
          <w:sz w:val="22"/>
        </w:rPr>
        <w:softHyphen/>
        <w:t>сов развития сестринского дела в регионе и России;</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собира</w:t>
      </w:r>
      <w:r w:rsidR="004524C2" w:rsidRPr="00EC238A">
        <w:rPr>
          <w:sz w:val="22"/>
        </w:rPr>
        <w:t>ть</w:t>
      </w:r>
      <w:r w:rsidRPr="00EC238A">
        <w:rPr>
          <w:sz w:val="22"/>
        </w:rPr>
        <w:t>, анализир</w:t>
      </w:r>
      <w:r w:rsidR="004524C2" w:rsidRPr="00EC238A">
        <w:rPr>
          <w:sz w:val="22"/>
        </w:rPr>
        <w:t>овать</w:t>
      </w:r>
      <w:r w:rsidRPr="00EC238A">
        <w:rPr>
          <w:sz w:val="22"/>
        </w:rPr>
        <w:t xml:space="preserve"> и распространя</w:t>
      </w:r>
      <w:r w:rsidR="004524C2" w:rsidRPr="00EC238A">
        <w:rPr>
          <w:sz w:val="22"/>
        </w:rPr>
        <w:t>ть</w:t>
      </w:r>
      <w:r w:rsidRPr="00EC238A">
        <w:rPr>
          <w:sz w:val="22"/>
        </w:rPr>
        <w:t xml:space="preserve"> информацию по</w:t>
      </w:r>
      <w:r w:rsidR="00C60377" w:rsidRPr="00EC238A">
        <w:rPr>
          <w:sz w:val="22"/>
        </w:rPr>
        <w:t xml:space="preserve"> </w:t>
      </w:r>
      <w:r w:rsidRPr="00EC238A">
        <w:rPr>
          <w:sz w:val="22"/>
        </w:rPr>
        <w:t>сестринскому делу;</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524C2" w:rsidRPr="00EC238A">
        <w:rPr>
          <w:sz w:val="22"/>
        </w:rPr>
        <w:t>овать</w:t>
      </w:r>
      <w:r w:rsidRPr="00EC238A">
        <w:rPr>
          <w:sz w:val="22"/>
        </w:rPr>
        <w:t xml:space="preserve"> научным разработкам и исследованиям в</w:t>
      </w:r>
      <w:r w:rsidR="00C60377" w:rsidRPr="00EC238A">
        <w:rPr>
          <w:sz w:val="22"/>
        </w:rPr>
        <w:t xml:space="preserve"> </w:t>
      </w:r>
      <w:r w:rsidRPr="00EC238A">
        <w:rPr>
          <w:sz w:val="22"/>
        </w:rPr>
        <w:t>области сестринского дела, привлекает к ним членов Ассоциа</w:t>
      </w:r>
      <w:r w:rsidRPr="00EC238A">
        <w:rPr>
          <w:sz w:val="22"/>
        </w:rPr>
        <w:softHyphen/>
        <w:t>ции;</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организ</w:t>
      </w:r>
      <w:r w:rsidR="004524C2" w:rsidRPr="00EC238A">
        <w:rPr>
          <w:sz w:val="22"/>
        </w:rPr>
        <w:t>овывает</w:t>
      </w:r>
      <w:r w:rsidRPr="00EC238A">
        <w:rPr>
          <w:sz w:val="22"/>
        </w:rPr>
        <w:t xml:space="preserve"> свободный обмен мнениями в профессиональ</w:t>
      </w:r>
      <w:r w:rsidRPr="00EC238A">
        <w:rPr>
          <w:sz w:val="22"/>
        </w:rPr>
        <w:softHyphen/>
        <w:t>ной среде медицинских работников, студентов-медиков, преподава</w:t>
      </w:r>
      <w:r w:rsidRPr="00EC238A">
        <w:rPr>
          <w:sz w:val="22"/>
        </w:rPr>
        <w:softHyphen/>
        <w:t>телей медицинских училищ, колледжей и других медицинских</w:t>
      </w:r>
      <w:r w:rsidR="00C60377" w:rsidRPr="00EC238A">
        <w:rPr>
          <w:sz w:val="22"/>
        </w:rPr>
        <w:t xml:space="preserve"> </w:t>
      </w:r>
      <w:r w:rsidRPr="00EC238A">
        <w:rPr>
          <w:sz w:val="22"/>
        </w:rPr>
        <w:t>и научных организаций;</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освеща</w:t>
      </w:r>
      <w:r w:rsidR="004524C2" w:rsidRPr="00EC238A">
        <w:rPr>
          <w:sz w:val="22"/>
        </w:rPr>
        <w:t xml:space="preserve">ть </w:t>
      </w:r>
      <w:r w:rsidRPr="00EC238A">
        <w:rPr>
          <w:sz w:val="22"/>
        </w:rPr>
        <w:t>в средствах массовой информации вопросы</w:t>
      </w:r>
      <w:r w:rsidR="00C60377" w:rsidRPr="00EC238A">
        <w:rPr>
          <w:sz w:val="22"/>
        </w:rPr>
        <w:t xml:space="preserve"> </w:t>
      </w:r>
      <w:r w:rsidRPr="00EC238A">
        <w:rPr>
          <w:sz w:val="22"/>
        </w:rPr>
        <w:t>здравоохранения, предоставления ухода различным социаль</w:t>
      </w:r>
      <w:r w:rsidRPr="00EC238A">
        <w:rPr>
          <w:sz w:val="22"/>
        </w:rPr>
        <w:softHyphen/>
        <w:t>ным группам и населению в целом;</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разрабатыва</w:t>
      </w:r>
      <w:r w:rsidR="004524C2" w:rsidRPr="00EC238A">
        <w:rPr>
          <w:sz w:val="22"/>
        </w:rPr>
        <w:t>ть</w:t>
      </w:r>
      <w:r w:rsidRPr="00EC238A">
        <w:rPr>
          <w:sz w:val="22"/>
        </w:rPr>
        <w:t xml:space="preserve"> свои программы и реализ</w:t>
      </w:r>
      <w:r w:rsidR="004524C2" w:rsidRPr="00EC238A">
        <w:rPr>
          <w:sz w:val="22"/>
        </w:rPr>
        <w:t>овывать</w:t>
      </w:r>
      <w:r w:rsidRPr="00EC238A">
        <w:rPr>
          <w:sz w:val="22"/>
        </w:rPr>
        <w:t xml:space="preserve"> их;</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принима</w:t>
      </w:r>
      <w:r w:rsidR="004524C2" w:rsidRPr="00EC238A">
        <w:rPr>
          <w:sz w:val="22"/>
        </w:rPr>
        <w:t>ть</w:t>
      </w:r>
      <w:r w:rsidRPr="00EC238A">
        <w:rPr>
          <w:sz w:val="22"/>
        </w:rPr>
        <w:t xml:space="preserve"> участие в благотворительных акциях;</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привлека</w:t>
      </w:r>
      <w:r w:rsidR="004524C2" w:rsidRPr="00EC238A">
        <w:rPr>
          <w:sz w:val="22"/>
        </w:rPr>
        <w:t>ть</w:t>
      </w:r>
      <w:r w:rsidRPr="00EC238A">
        <w:rPr>
          <w:sz w:val="22"/>
        </w:rPr>
        <w:t xml:space="preserve"> с помощью разъяснительной работы добровольные взносы и пожертвования и направляет их на осущест</w:t>
      </w:r>
      <w:r w:rsidRPr="00EC238A">
        <w:rPr>
          <w:sz w:val="22"/>
        </w:rPr>
        <w:softHyphen/>
        <w:t>вление уставных целей и задач;</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осуществля</w:t>
      </w:r>
      <w:r w:rsidR="004524C2" w:rsidRPr="00EC238A">
        <w:rPr>
          <w:sz w:val="22"/>
        </w:rPr>
        <w:t>ть</w:t>
      </w:r>
      <w:r w:rsidRPr="00EC238A">
        <w:rPr>
          <w:sz w:val="22"/>
        </w:rPr>
        <w:t xml:space="preserve"> в полном объеме полномочия, предусмотренные законами об общественных объединениях;</w:t>
      </w:r>
    </w:p>
    <w:p w:rsidR="001E0B0B"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организ</w:t>
      </w:r>
      <w:r w:rsidR="004524C2" w:rsidRPr="00EC238A">
        <w:rPr>
          <w:sz w:val="22"/>
        </w:rPr>
        <w:t>овывать</w:t>
      </w:r>
      <w:r w:rsidRPr="00EC238A">
        <w:rPr>
          <w:sz w:val="22"/>
        </w:rPr>
        <w:t xml:space="preserve"> ознакомление своих членов с достижениями куль</w:t>
      </w:r>
      <w:r w:rsidRPr="00EC238A">
        <w:rPr>
          <w:sz w:val="22"/>
        </w:rPr>
        <w:softHyphen/>
        <w:t>туры, образования, науки и техники в сфере своих интересов;</w:t>
      </w:r>
    </w:p>
    <w:p w:rsidR="004C43F0" w:rsidRPr="00EC238A" w:rsidRDefault="004C43F0"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организовывать досуг членов Ассоциации как за счет средств Ассоциации, так и за счет средств членов Ассоциации</w:t>
      </w:r>
      <w:r>
        <w:rPr>
          <w:sz w:val="22"/>
        </w:rPr>
        <w:t>;</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созда</w:t>
      </w:r>
      <w:r w:rsidR="004045D5" w:rsidRPr="00EC238A">
        <w:rPr>
          <w:sz w:val="22"/>
        </w:rPr>
        <w:t>вать</w:t>
      </w:r>
      <w:r w:rsidRPr="00EC238A">
        <w:rPr>
          <w:sz w:val="22"/>
        </w:rPr>
        <w:t xml:space="preserve"> информационные ресурсы и информационные сис</w:t>
      </w:r>
      <w:r w:rsidRPr="00EC238A">
        <w:rPr>
          <w:sz w:val="22"/>
        </w:rPr>
        <w:softHyphen/>
        <w:t>темы и сети доступа к ним в рамках сферы своих интересов в уста</w:t>
      </w:r>
      <w:r w:rsidRPr="00EC238A">
        <w:rPr>
          <w:sz w:val="22"/>
        </w:rPr>
        <w:softHyphen/>
        <w:t>новленном законом порядке;</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045D5" w:rsidRPr="00EC238A">
        <w:rPr>
          <w:sz w:val="22"/>
        </w:rPr>
        <w:t>овать</w:t>
      </w:r>
      <w:r w:rsidRPr="00EC238A">
        <w:rPr>
          <w:sz w:val="22"/>
        </w:rPr>
        <w:t xml:space="preserve"> улучшению организации медицинской деятель</w:t>
      </w:r>
      <w:r w:rsidRPr="00EC238A">
        <w:rPr>
          <w:sz w:val="22"/>
        </w:rPr>
        <w:softHyphen/>
        <w:t>ности;</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выступа</w:t>
      </w:r>
      <w:r w:rsidR="004045D5" w:rsidRPr="00EC238A">
        <w:rPr>
          <w:sz w:val="22"/>
        </w:rPr>
        <w:t>ть</w:t>
      </w:r>
      <w:r w:rsidRPr="00EC238A">
        <w:rPr>
          <w:sz w:val="22"/>
        </w:rPr>
        <w:t xml:space="preserve"> с инициативами по различным вопросам обще</w:t>
      </w:r>
      <w:r w:rsidRPr="00EC238A">
        <w:rPr>
          <w:sz w:val="22"/>
        </w:rPr>
        <w:softHyphen/>
        <w:t>ственной жизни, вносит</w:t>
      </w:r>
      <w:r w:rsidR="004045D5" w:rsidRPr="00EC238A">
        <w:rPr>
          <w:sz w:val="22"/>
        </w:rPr>
        <w:t>ь</w:t>
      </w:r>
      <w:r w:rsidRPr="00EC238A">
        <w:rPr>
          <w:sz w:val="22"/>
        </w:rPr>
        <w:t xml:space="preserve"> предложения в органы государственной власти и местного самоуправления по вопросам, находящимся в рамках уставных целей и задач;</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045D5" w:rsidRPr="00EC238A">
        <w:rPr>
          <w:sz w:val="22"/>
        </w:rPr>
        <w:t>овать</w:t>
      </w:r>
      <w:r w:rsidRPr="00EC238A">
        <w:rPr>
          <w:sz w:val="22"/>
        </w:rPr>
        <w:t xml:space="preserve"> созданию условий для наиболее полного рас</w:t>
      </w:r>
      <w:r w:rsidRPr="00EC238A">
        <w:rPr>
          <w:sz w:val="22"/>
        </w:rPr>
        <w:softHyphen/>
        <w:t>крытия потенциала и профессиональных способностей членов Ассо</w:t>
      </w:r>
      <w:r w:rsidRPr="00EC238A">
        <w:rPr>
          <w:sz w:val="22"/>
        </w:rPr>
        <w:softHyphen/>
        <w:t>циации;</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оказыва</w:t>
      </w:r>
      <w:r w:rsidR="004045D5" w:rsidRPr="00EC238A">
        <w:rPr>
          <w:sz w:val="22"/>
        </w:rPr>
        <w:t>ть</w:t>
      </w:r>
      <w:r w:rsidRPr="00EC238A">
        <w:rPr>
          <w:sz w:val="22"/>
        </w:rPr>
        <w:t xml:space="preserve"> консультационную, правовую и иную помощь чле</w:t>
      </w:r>
      <w:r w:rsidRPr="00EC238A">
        <w:rPr>
          <w:sz w:val="22"/>
        </w:rPr>
        <w:softHyphen/>
        <w:t>нам Ассоциации, а также и другим медицинским учреждениям;</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разрабатыва</w:t>
      </w:r>
      <w:r w:rsidR="004045D5" w:rsidRPr="00EC238A">
        <w:rPr>
          <w:sz w:val="22"/>
        </w:rPr>
        <w:t>ть</w:t>
      </w:r>
      <w:r w:rsidRPr="00EC238A">
        <w:rPr>
          <w:sz w:val="22"/>
        </w:rPr>
        <w:t xml:space="preserve"> и реализ</w:t>
      </w:r>
      <w:r w:rsidR="004045D5" w:rsidRPr="00EC238A">
        <w:rPr>
          <w:sz w:val="22"/>
        </w:rPr>
        <w:t>овывать</w:t>
      </w:r>
      <w:r w:rsidRPr="00EC238A">
        <w:rPr>
          <w:sz w:val="22"/>
        </w:rPr>
        <w:t xml:space="preserve"> собственные программы по улуч</w:t>
      </w:r>
      <w:r w:rsidRPr="00EC238A">
        <w:rPr>
          <w:sz w:val="22"/>
        </w:rPr>
        <w:softHyphen/>
        <w:t>шению деятельности медицинских учреждений, привлекает для их осуществления финансовые сред</w:t>
      </w:r>
      <w:r w:rsidR="009E0DCA" w:rsidRPr="00EC238A">
        <w:rPr>
          <w:sz w:val="22"/>
        </w:rPr>
        <w:t xml:space="preserve">ства, </w:t>
      </w:r>
      <w:r w:rsidRPr="00EC238A">
        <w:rPr>
          <w:sz w:val="22"/>
        </w:rPr>
        <w:t>специалистов, заключает договоры;</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устанавлива</w:t>
      </w:r>
      <w:r w:rsidR="004045D5" w:rsidRPr="00EC238A">
        <w:rPr>
          <w:sz w:val="22"/>
        </w:rPr>
        <w:t>ть</w:t>
      </w:r>
      <w:r w:rsidRPr="00EC238A">
        <w:rPr>
          <w:sz w:val="22"/>
        </w:rPr>
        <w:t xml:space="preserve"> контакты с аналогичными общественными объединениями как отечественными, так и зарубежными;</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организ</w:t>
      </w:r>
      <w:r w:rsidR="004045D5" w:rsidRPr="00EC238A">
        <w:rPr>
          <w:sz w:val="22"/>
        </w:rPr>
        <w:t>овывать</w:t>
      </w:r>
      <w:r w:rsidRPr="00EC238A">
        <w:rPr>
          <w:sz w:val="22"/>
        </w:rPr>
        <w:t xml:space="preserve"> и проводит</w:t>
      </w:r>
      <w:r w:rsidR="004045D5" w:rsidRPr="00EC238A">
        <w:rPr>
          <w:sz w:val="22"/>
        </w:rPr>
        <w:t>ь</w:t>
      </w:r>
      <w:r w:rsidRPr="00EC238A">
        <w:rPr>
          <w:sz w:val="22"/>
        </w:rPr>
        <w:t xml:space="preserve"> семинары, конференции, симпозиу</w:t>
      </w:r>
      <w:r w:rsidRPr="00EC238A">
        <w:rPr>
          <w:sz w:val="22"/>
        </w:rPr>
        <w:softHyphen/>
        <w:t>мы,</w:t>
      </w:r>
      <w:r w:rsidR="0013246F" w:rsidRPr="00EC238A">
        <w:rPr>
          <w:sz w:val="22"/>
        </w:rPr>
        <w:t xml:space="preserve"> направляет специалистов </w:t>
      </w:r>
      <w:r w:rsidRPr="00EC238A">
        <w:rPr>
          <w:sz w:val="22"/>
        </w:rPr>
        <w:t>- членов Ассоциации, в различные медицинские учреждения, в том числе зарубежные, с целью обмена опытом и информацией;</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осуществля</w:t>
      </w:r>
      <w:r w:rsidR="004045D5" w:rsidRPr="00EC238A">
        <w:rPr>
          <w:sz w:val="22"/>
        </w:rPr>
        <w:t>ть</w:t>
      </w:r>
      <w:r w:rsidRPr="00EC238A">
        <w:rPr>
          <w:sz w:val="22"/>
        </w:rPr>
        <w:t xml:space="preserve"> изда</w:t>
      </w:r>
      <w:r w:rsidRPr="00EC238A">
        <w:rPr>
          <w:sz w:val="22"/>
        </w:rPr>
        <w:softHyphen/>
        <w:t>тельскую деятельность в установленном законом порядке;</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осуществля</w:t>
      </w:r>
      <w:r w:rsidR="004045D5" w:rsidRPr="00EC238A">
        <w:rPr>
          <w:sz w:val="22"/>
        </w:rPr>
        <w:t>ть</w:t>
      </w:r>
      <w:r w:rsidRPr="00EC238A">
        <w:rPr>
          <w:sz w:val="22"/>
        </w:rPr>
        <w:t xml:space="preserve"> правовую защиту и представляет интересы своих членов, иных граждан и юридических лиц в установленном законом порядке в суде, арбитражном суде, третейском суде, в том</w:t>
      </w:r>
      <w:r w:rsidR="0013246F" w:rsidRPr="00EC238A">
        <w:rPr>
          <w:sz w:val="22"/>
        </w:rPr>
        <w:t xml:space="preserve"> </w:t>
      </w:r>
      <w:r w:rsidRPr="00EC238A">
        <w:rPr>
          <w:sz w:val="22"/>
        </w:rPr>
        <w:t>числе при проведении переговоров и заключении контрактов;</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созда</w:t>
      </w:r>
      <w:r w:rsidR="004045D5" w:rsidRPr="00EC238A">
        <w:rPr>
          <w:sz w:val="22"/>
        </w:rPr>
        <w:t>вать</w:t>
      </w:r>
      <w:r w:rsidRPr="00EC238A">
        <w:rPr>
          <w:sz w:val="22"/>
        </w:rPr>
        <w:t xml:space="preserve"> и вступа</w:t>
      </w:r>
      <w:r w:rsidR="004045D5" w:rsidRPr="00EC238A">
        <w:rPr>
          <w:sz w:val="22"/>
        </w:rPr>
        <w:t>ть</w:t>
      </w:r>
      <w:r w:rsidRPr="00EC238A">
        <w:rPr>
          <w:sz w:val="22"/>
        </w:rPr>
        <w:t xml:space="preserve"> в союзы (ассоциации) общественных объ</w:t>
      </w:r>
      <w:r w:rsidRPr="00EC238A">
        <w:rPr>
          <w:sz w:val="22"/>
        </w:rPr>
        <w:softHyphen/>
        <w:t>единений;</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содейств</w:t>
      </w:r>
      <w:r w:rsidR="004045D5" w:rsidRPr="00EC238A">
        <w:rPr>
          <w:sz w:val="22"/>
        </w:rPr>
        <w:t>овать</w:t>
      </w:r>
      <w:r w:rsidRPr="00EC238A">
        <w:rPr>
          <w:sz w:val="22"/>
        </w:rPr>
        <w:t xml:space="preserve"> деятельности комитетов (комиссий) по вопросам этики при органах государственной власти, в учреждениях, органи</w:t>
      </w:r>
      <w:r w:rsidRPr="00EC238A">
        <w:rPr>
          <w:sz w:val="22"/>
        </w:rPr>
        <w:softHyphen/>
        <w:t>зациях государственной или муниципальной системы здравоохра</w:t>
      </w:r>
      <w:r w:rsidRPr="00EC238A">
        <w:rPr>
          <w:sz w:val="22"/>
        </w:rPr>
        <w:softHyphen/>
        <w:t>нения;</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совместно с органами госу</w:t>
      </w:r>
      <w:r w:rsidRPr="00EC238A">
        <w:rPr>
          <w:sz w:val="22"/>
        </w:rPr>
        <w:softHyphen/>
        <w:t>дарст</w:t>
      </w:r>
      <w:r w:rsidR="00BE24E3" w:rsidRPr="00EC238A">
        <w:rPr>
          <w:sz w:val="22"/>
        </w:rPr>
        <w:t xml:space="preserve">венной исполнительной власти в </w:t>
      </w:r>
      <w:r w:rsidRPr="00EC238A">
        <w:rPr>
          <w:sz w:val="22"/>
        </w:rPr>
        <w:t>сфере</w:t>
      </w:r>
      <w:r w:rsidR="00BE24E3" w:rsidRPr="00EC238A">
        <w:rPr>
          <w:sz w:val="22"/>
        </w:rPr>
        <w:t xml:space="preserve"> </w:t>
      </w:r>
      <w:r w:rsidRPr="00EC238A">
        <w:rPr>
          <w:sz w:val="22"/>
        </w:rPr>
        <w:t>здравоохранения определя</w:t>
      </w:r>
      <w:r w:rsidR="004045D5" w:rsidRPr="00EC238A">
        <w:rPr>
          <w:sz w:val="22"/>
        </w:rPr>
        <w:t>ть</w:t>
      </w:r>
      <w:r w:rsidRPr="00EC238A">
        <w:rPr>
          <w:sz w:val="22"/>
        </w:rPr>
        <w:t xml:space="preserve"> порядок переподготовки, совершенствования профес</w:t>
      </w:r>
      <w:r w:rsidRPr="00EC238A">
        <w:rPr>
          <w:sz w:val="22"/>
        </w:rPr>
        <w:softHyphen/>
        <w:t>сиональных знаний медицинских работников, получения ими квалификационных категорий;</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разрабатыва</w:t>
      </w:r>
      <w:r w:rsidR="004045D5" w:rsidRPr="00EC238A">
        <w:rPr>
          <w:sz w:val="22"/>
        </w:rPr>
        <w:t>ть</w:t>
      </w:r>
      <w:r w:rsidRPr="00EC238A">
        <w:rPr>
          <w:sz w:val="22"/>
        </w:rPr>
        <w:t xml:space="preserve"> предложения, касающиеся внедрения новых экономических принципов работы лечебных учреждений, введения страховой медицины, вносит их в установленном порядке на рас</w:t>
      </w:r>
      <w:r w:rsidRPr="00EC238A">
        <w:rPr>
          <w:sz w:val="22"/>
        </w:rPr>
        <w:softHyphen/>
        <w:t>смотрение органов государственной власти и управления в установ</w:t>
      </w:r>
      <w:r w:rsidRPr="00EC238A">
        <w:rPr>
          <w:sz w:val="22"/>
        </w:rPr>
        <w:softHyphen/>
        <w:t>ленном законом порядке;</w:t>
      </w:r>
    </w:p>
    <w:p w:rsidR="001E0B0B" w:rsidRPr="00EC238A" w:rsidRDefault="001E0B0B" w:rsidP="00FB141D">
      <w:pPr>
        <w:pStyle w:val="a3"/>
        <w:widowControl w:val="0"/>
        <w:numPr>
          <w:ilvl w:val="0"/>
          <w:numId w:val="7"/>
        </w:numPr>
        <w:autoSpaceDE w:val="0"/>
        <w:autoSpaceDN w:val="0"/>
        <w:adjustRightInd w:val="0"/>
        <w:spacing w:after="0" w:line="240" w:lineRule="auto"/>
        <w:ind w:left="1276" w:right="0" w:hanging="709"/>
        <w:rPr>
          <w:sz w:val="22"/>
        </w:rPr>
      </w:pPr>
      <w:r w:rsidRPr="00EC238A">
        <w:rPr>
          <w:sz w:val="22"/>
        </w:rPr>
        <w:t>осуществля</w:t>
      </w:r>
      <w:r w:rsidR="004045D5" w:rsidRPr="00EC238A">
        <w:rPr>
          <w:sz w:val="22"/>
        </w:rPr>
        <w:t>ть</w:t>
      </w:r>
      <w:r w:rsidRPr="00EC238A">
        <w:rPr>
          <w:sz w:val="22"/>
        </w:rPr>
        <w:t xml:space="preserve"> иную деятельность, не противоречащую дей</w:t>
      </w:r>
      <w:r w:rsidRPr="00EC238A">
        <w:rPr>
          <w:sz w:val="22"/>
        </w:rPr>
        <w:softHyphen/>
        <w:t>ствующему законодательству и соответствующую уставным целям Ассоциации.</w:t>
      </w:r>
    </w:p>
    <w:p w:rsidR="001E0B0B" w:rsidRPr="00EC238A" w:rsidRDefault="001E0B0B" w:rsidP="00FB141D">
      <w:pPr>
        <w:pStyle w:val="a3"/>
        <w:numPr>
          <w:ilvl w:val="0"/>
          <w:numId w:val="7"/>
        </w:numPr>
        <w:spacing w:line="240" w:lineRule="auto"/>
        <w:ind w:left="1276" w:right="0" w:hanging="709"/>
        <w:rPr>
          <w:sz w:val="22"/>
        </w:rPr>
      </w:pPr>
      <w:r w:rsidRPr="00EC238A">
        <w:rPr>
          <w:sz w:val="22"/>
        </w:rPr>
        <w:lastRenderedPageBreak/>
        <w:t>Отдельные виды деятельности, перечисленные в настоящем пунк</w:t>
      </w:r>
      <w:r w:rsidRPr="00EC238A">
        <w:rPr>
          <w:sz w:val="22"/>
        </w:rPr>
        <w:softHyphen/>
        <w:t>те Устава, осуществляются Ассоциацией по инициативе и с участием соответствующих органов государственной власти и местного само</w:t>
      </w:r>
      <w:r w:rsidRPr="00EC238A">
        <w:rPr>
          <w:sz w:val="22"/>
        </w:rPr>
        <w:softHyphen/>
        <w:t>управления.</w:t>
      </w:r>
    </w:p>
    <w:p w:rsidR="001E0B0B" w:rsidRPr="00EC238A" w:rsidRDefault="001E0B0B" w:rsidP="00FB141D">
      <w:pPr>
        <w:pStyle w:val="a3"/>
        <w:numPr>
          <w:ilvl w:val="0"/>
          <w:numId w:val="5"/>
        </w:numPr>
        <w:ind w:left="567" w:hanging="567"/>
        <w:rPr>
          <w:sz w:val="22"/>
        </w:rPr>
      </w:pPr>
      <w:r w:rsidRPr="00EC238A">
        <w:rPr>
          <w:sz w:val="22"/>
        </w:rPr>
        <w:t>Полученные Ассоциацией при проведении мероприятий денеж</w:t>
      </w:r>
      <w:r w:rsidRPr="00EC238A">
        <w:rPr>
          <w:sz w:val="22"/>
        </w:rPr>
        <w:softHyphen/>
        <w:t>ные и иные средства направляются на реализацию уставных целей и задач Ассоциации.</w:t>
      </w:r>
    </w:p>
    <w:p w:rsidR="001E0B0B" w:rsidRPr="00EC238A" w:rsidRDefault="001E0B0B" w:rsidP="00FB141D">
      <w:pPr>
        <w:pStyle w:val="a3"/>
        <w:numPr>
          <w:ilvl w:val="0"/>
          <w:numId w:val="5"/>
        </w:numPr>
        <w:ind w:left="567" w:hanging="567"/>
        <w:rPr>
          <w:sz w:val="22"/>
        </w:rPr>
      </w:pPr>
      <w:r w:rsidRPr="00EC238A">
        <w:rPr>
          <w:sz w:val="22"/>
        </w:rPr>
        <w:t>В достижении указанных целей и задач Ассоциация дей</w:t>
      </w:r>
      <w:r w:rsidRPr="00EC238A">
        <w:rPr>
          <w:sz w:val="22"/>
        </w:rPr>
        <w:softHyphen/>
        <w:t>ствует, не делая никаких различий в отношении пола, возраста,</w:t>
      </w:r>
      <w:r w:rsidR="00BE24E3" w:rsidRPr="00EC238A">
        <w:rPr>
          <w:sz w:val="22"/>
        </w:rPr>
        <w:t xml:space="preserve"> </w:t>
      </w:r>
      <w:r w:rsidRPr="00EC238A">
        <w:rPr>
          <w:sz w:val="22"/>
        </w:rPr>
        <w:t>цвета кожи, расы, национальности, языка, религиозной принадлежности, социального полож</w:t>
      </w:r>
      <w:r w:rsidR="00BE24E3" w:rsidRPr="00EC238A">
        <w:rPr>
          <w:sz w:val="22"/>
        </w:rPr>
        <w:t xml:space="preserve">ения, образа жизни, сексуальной </w:t>
      </w:r>
      <w:r w:rsidRPr="00EC238A">
        <w:rPr>
          <w:sz w:val="22"/>
        </w:rPr>
        <w:t>ориентации, состояния здоровья или дееспособности граждан.</w:t>
      </w:r>
    </w:p>
    <w:p w:rsidR="001E0B0B" w:rsidRPr="00EC238A" w:rsidRDefault="001E0B0B" w:rsidP="00FB141D">
      <w:pPr>
        <w:pStyle w:val="a3"/>
        <w:widowControl w:val="0"/>
        <w:numPr>
          <w:ilvl w:val="0"/>
          <w:numId w:val="5"/>
        </w:numPr>
        <w:autoSpaceDE w:val="0"/>
        <w:autoSpaceDN w:val="0"/>
        <w:adjustRightInd w:val="0"/>
        <w:spacing w:after="0" w:line="240" w:lineRule="auto"/>
        <w:ind w:left="567" w:right="0" w:hanging="567"/>
        <w:rPr>
          <w:sz w:val="22"/>
        </w:rPr>
      </w:pPr>
      <w:r w:rsidRPr="00EC238A">
        <w:rPr>
          <w:sz w:val="22"/>
        </w:rPr>
        <w:t>Ассоциация обязана</w:t>
      </w:r>
      <w:r w:rsidR="00C36194" w:rsidRPr="00EC238A">
        <w:rPr>
          <w:sz w:val="22"/>
        </w:rPr>
        <w:t xml:space="preserve"> </w:t>
      </w:r>
      <w:r w:rsidRPr="00EC238A">
        <w:rPr>
          <w:sz w:val="22"/>
        </w:rPr>
        <w:t>соблюдать законодатель</w:t>
      </w:r>
      <w:r w:rsidR="00C36194" w:rsidRPr="00EC238A">
        <w:rPr>
          <w:sz w:val="22"/>
        </w:rPr>
        <w:t xml:space="preserve">ство Российской Федерации, обще </w:t>
      </w:r>
      <w:r w:rsidRPr="00EC238A">
        <w:rPr>
          <w:sz w:val="22"/>
        </w:rPr>
        <w:t>признанные принципы и нормы международного права, касаю</w:t>
      </w:r>
      <w:r w:rsidRPr="00EC238A">
        <w:rPr>
          <w:sz w:val="22"/>
        </w:rPr>
        <w:softHyphen/>
        <w:t>щиеся сферы ее деятельности, а также нормы, предусмотренные настоящим Уставом;</w:t>
      </w:r>
      <w:r w:rsidR="00C36194" w:rsidRPr="00EC238A">
        <w:rPr>
          <w:sz w:val="22"/>
        </w:rPr>
        <w:t xml:space="preserve"> </w:t>
      </w:r>
      <w:r w:rsidRPr="00EC238A">
        <w:rPr>
          <w:sz w:val="22"/>
        </w:rPr>
        <w:t>представлять по запросу органа, принимающего решения</w:t>
      </w:r>
      <w:r w:rsidR="00235687" w:rsidRPr="00EC238A">
        <w:rPr>
          <w:sz w:val="22"/>
        </w:rPr>
        <w:t xml:space="preserve"> </w:t>
      </w:r>
      <w:r w:rsidRPr="00EC238A">
        <w:rPr>
          <w:sz w:val="22"/>
        </w:rPr>
        <w:t>о государственной регистрации общественных объединений,</w:t>
      </w:r>
      <w:r w:rsidR="00C60377" w:rsidRPr="00EC238A">
        <w:rPr>
          <w:sz w:val="22"/>
        </w:rPr>
        <w:t xml:space="preserve"> </w:t>
      </w:r>
      <w:r w:rsidRPr="00EC238A">
        <w:rPr>
          <w:sz w:val="22"/>
        </w:rPr>
        <w:t>решения руководящих органов и должностных лиц Ассоциации, а также годовые и квартальные отчеты о своей деятельности в объеме сведений, представляемых в налоговые органы;</w:t>
      </w:r>
      <w:r w:rsidR="00C36194" w:rsidRPr="00EC238A">
        <w:rPr>
          <w:sz w:val="22"/>
        </w:rPr>
        <w:t xml:space="preserve"> </w:t>
      </w:r>
      <w:r w:rsidRPr="00EC238A">
        <w:rPr>
          <w:sz w:val="22"/>
        </w:rPr>
        <w:t>допускать представителей органа, принимающего решения</w:t>
      </w:r>
      <w:r w:rsidR="00C36194" w:rsidRPr="00EC238A">
        <w:rPr>
          <w:sz w:val="22"/>
        </w:rPr>
        <w:t xml:space="preserve"> </w:t>
      </w:r>
      <w:r w:rsidRPr="00EC238A">
        <w:rPr>
          <w:sz w:val="22"/>
        </w:rPr>
        <w:t>о государственной регистрации общественных объединений, на проводимые Ассоциацией мероприятия;</w:t>
      </w:r>
      <w:r w:rsidR="00C36194" w:rsidRPr="00EC238A">
        <w:rPr>
          <w:sz w:val="22"/>
        </w:rPr>
        <w:t xml:space="preserve"> </w:t>
      </w:r>
      <w:r w:rsidRPr="00EC238A">
        <w:rPr>
          <w:sz w:val="22"/>
        </w:rPr>
        <w:t>оказывать содействие представителям органа, принимаю</w:t>
      </w:r>
      <w:r w:rsidRPr="00EC238A">
        <w:rPr>
          <w:sz w:val="22"/>
        </w:rPr>
        <w:softHyphen/>
        <w:t>щего решения о государственной регистрации общественных</w:t>
      </w:r>
      <w:r w:rsidR="00C36194" w:rsidRPr="00EC238A">
        <w:rPr>
          <w:sz w:val="22"/>
        </w:rPr>
        <w:t xml:space="preserve"> </w:t>
      </w:r>
      <w:r w:rsidRPr="00EC238A">
        <w:rPr>
          <w:sz w:val="22"/>
        </w:rPr>
        <w:t>объединений, в ознакомлении с деятельностью Ассоциации в</w:t>
      </w:r>
      <w:r w:rsidR="00C36194" w:rsidRPr="00EC238A">
        <w:rPr>
          <w:sz w:val="22"/>
        </w:rPr>
        <w:t xml:space="preserve"> </w:t>
      </w:r>
      <w:r w:rsidRPr="00EC238A">
        <w:rPr>
          <w:sz w:val="22"/>
        </w:rPr>
        <w:t>связи с достижением уставных целей и соблюдением законода</w:t>
      </w:r>
      <w:r w:rsidRPr="00EC238A">
        <w:rPr>
          <w:sz w:val="22"/>
        </w:rPr>
        <w:softHyphen/>
        <w:t>тельства Российской Федерации;</w:t>
      </w:r>
      <w:r w:rsidR="00C36194" w:rsidRPr="00EC238A">
        <w:rPr>
          <w:sz w:val="22"/>
        </w:rPr>
        <w:t xml:space="preserve"> </w:t>
      </w:r>
      <w:r w:rsidRPr="00EC238A">
        <w:rPr>
          <w:sz w:val="22"/>
        </w:rPr>
        <w:t>информировать орган,  принявший решение  о  государственной регистрации Ассоциации, об изменении сведений, ука</w:t>
      </w:r>
      <w:r w:rsidRPr="00EC238A">
        <w:rPr>
          <w:sz w:val="22"/>
        </w:rPr>
        <w:softHyphen/>
        <w:t>занных в Федеральном Законе «О государственной регистрации юридических лиц».</w:t>
      </w:r>
    </w:p>
    <w:p w:rsidR="00C36194" w:rsidRPr="00EC238A" w:rsidRDefault="00C36194" w:rsidP="00C36194">
      <w:pPr>
        <w:pStyle w:val="a3"/>
        <w:widowControl w:val="0"/>
        <w:autoSpaceDE w:val="0"/>
        <w:autoSpaceDN w:val="0"/>
        <w:adjustRightInd w:val="0"/>
        <w:spacing w:after="0" w:line="240" w:lineRule="auto"/>
        <w:ind w:left="567" w:right="0" w:firstLine="0"/>
        <w:rPr>
          <w:sz w:val="22"/>
        </w:rPr>
      </w:pPr>
    </w:p>
    <w:p w:rsidR="00807C16" w:rsidRPr="00EC238A" w:rsidRDefault="00E36D97" w:rsidP="00433C34">
      <w:pPr>
        <w:spacing w:after="120" w:line="240" w:lineRule="auto"/>
        <w:ind w:left="0" w:right="3"/>
        <w:contextualSpacing/>
        <w:jc w:val="center"/>
        <w:rPr>
          <w:sz w:val="22"/>
        </w:rPr>
      </w:pPr>
      <w:r w:rsidRPr="00EC238A">
        <w:rPr>
          <w:b/>
          <w:sz w:val="22"/>
        </w:rPr>
        <w:t xml:space="preserve"> I</w:t>
      </w:r>
      <w:r w:rsidR="00C36194" w:rsidRPr="00EC238A">
        <w:rPr>
          <w:b/>
          <w:sz w:val="22"/>
          <w:lang w:val="en-US"/>
        </w:rPr>
        <w:t>II</w:t>
      </w:r>
      <w:r w:rsidRPr="00EC238A">
        <w:rPr>
          <w:b/>
          <w:sz w:val="22"/>
        </w:rPr>
        <w:t>. Членство в Ассоциации, права и обязанности членов Ассоциации</w:t>
      </w:r>
    </w:p>
    <w:p w:rsidR="00FD09C1" w:rsidRPr="00EC238A" w:rsidRDefault="00FD09C1" w:rsidP="00FD09C1">
      <w:pPr>
        <w:spacing w:after="0" w:line="240" w:lineRule="auto"/>
        <w:ind w:left="567" w:hanging="567"/>
        <w:rPr>
          <w:sz w:val="22"/>
        </w:rPr>
      </w:pPr>
      <w:r w:rsidRPr="00EC238A">
        <w:rPr>
          <w:sz w:val="22"/>
        </w:rPr>
        <w:t>3.1.</w:t>
      </w:r>
      <w:r w:rsidRPr="00EC238A">
        <w:rPr>
          <w:sz w:val="22"/>
        </w:rPr>
        <w:tab/>
        <w:t>Членами Ассоциации могут быть российские и иност</w:t>
      </w:r>
      <w:r w:rsidRPr="00EC238A">
        <w:rPr>
          <w:sz w:val="22"/>
        </w:rPr>
        <w:softHyphen/>
        <w:t xml:space="preserve">ранные </w:t>
      </w:r>
      <w:r w:rsidR="00EA4322">
        <w:rPr>
          <w:sz w:val="22"/>
        </w:rPr>
        <w:t>граждане, лица без гражданства</w:t>
      </w:r>
      <w:r w:rsidRPr="00EC238A">
        <w:rPr>
          <w:sz w:val="22"/>
        </w:rPr>
        <w:t xml:space="preserve">, имеющие высшее сестринское, среднее медицинское </w:t>
      </w:r>
      <w:r w:rsidR="00EA4322">
        <w:rPr>
          <w:sz w:val="22"/>
        </w:rPr>
        <w:t>л</w:t>
      </w:r>
      <w:r w:rsidRPr="00EC238A">
        <w:rPr>
          <w:sz w:val="22"/>
        </w:rPr>
        <w:t>и</w:t>
      </w:r>
      <w:r w:rsidR="00EA4322">
        <w:rPr>
          <w:sz w:val="22"/>
        </w:rPr>
        <w:t>бо</w:t>
      </w:r>
      <w:bookmarkStart w:id="0" w:name="_GoBack"/>
      <w:bookmarkEnd w:id="0"/>
      <w:r w:rsidRPr="00EC238A">
        <w:rPr>
          <w:sz w:val="22"/>
        </w:rPr>
        <w:t xml:space="preserve"> фармацевтическое образование, и юридические лица — общественные объ</w:t>
      </w:r>
      <w:r w:rsidRPr="00EC238A">
        <w:rPr>
          <w:sz w:val="22"/>
        </w:rPr>
        <w:softHyphen/>
        <w:t>единения, признающие настоящий Устав, уплатившие вступи</w:t>
      </w:r>
      <w:r w:rsidRPr="00EC238A">
        <w:rPr>
          <w:sz w:val="22"/>
        </w:rPr>
        <w:softHyphen/>
        <w:t>тельный и членский взнос и участвующие в выполнении целей и задач Ассо</w:t>
      </w:r>
      <w:r w:rsidRPr="00EC238A">
        <w:rPr>
          <w:sz w:val="22"/>
        </w:rPr>
        <w:softHyphen/>
        <w:t>циации.</w:t>
      </w:r>
    </w:p>
    <w:p w:rsidR="00FD09C1" w:rsidRPr="00EC238A" w:rsidRDefault="00FD09C1" w:rsidP="00FB141D">
      <w:pPr>
        <w:pStyle w:val="a3"/>
        <w:numPr>
          <w:ilvl w:val="0"/>
          <w:numId w:val="27"/>
        </w:numPr>
        <w:spacing w:after="0" w:line="240" w:lineRule="auto"/>
        <w:ind w:left="1134" w:hanging="567"/>
        <w:rPr>
          <w:sz w:val="22"/>
        </w:rPr>
      </w:pPr>
      <w:r w:rsidRPr="00EC238A">
        <w:rPr>
          <w:sz w:val="22"/>
        </w:rPr>
        <w:t>Членство в Ассоциации является добровольным.</w:t>
      </w:r>
    </w:p>
    <w:p w:rsidR="00FD09C1" w:rsidRPr="00EC238A" w:rsidRDefault="00FD09C1" w:rsidP="00FB141D">
      <w:pPr>
        <w:pStyle w:val="a3"/>
        <w:numPr>
          <w:ilvl w:val="0"/>
          <w:numId w:val="27"/>
        </w:numPr>
        <w:spacing w:after="0" w:line="240" w:lineRule="auto"/>
        <w:ind w:left="1134" w:hanging="567"/>
        <w:rPr>
          <w:sz w:val="22"/>
        </w:rPr>
      </w:pPr>
      <w:r w:rsidRPr="00EC238A">
        <w:rPr>
          <w:sz w:val="22"/>
        </w:rPr>
        <w:t>Членство в Ассоциации регламентируется действующим законодательством Российской Федерации и настоящим Уставом.</w:t>
      </w:r>
    </w:p>
    <w:p w:rsidR="00FD09C1" w:rsidRPr="00EC238A" w:rsidRDefault="00FD09C1" w:rsidP="000771F6">
      <w:pPr>
        <w:spacing w:after="0" w:line="240" w:lineRule="auto"/>
        <w:ind w:left="567" w:hanging="567"/>
        <w:rPr>
          <w:sz w:val="22"/>
        </w:rPr>
      </w:pPr>
      <w:r w:rsidRPr="00EC238A">
        <w:rPr>
          <w:sz w:val="22"/>
        </w:rPr>
        <w:t>3.2.</w:t>
      </w:r>
      <w:r w:rsidRPr="00EC238A">
        <w:rPr>
          <w:sz w:val="22"/>
        </w:rPr>
        <w:tab/>
        <w:t>Состав членов Ассоциации отображается в списке чле</w:t>
      </w:r>
      <w:r w:rsidRPr="00EC238A">
        <w:rPr>
          <w:sz w:val="22"/>
        </w:rPr>
        <w:softHyphen/>
        <w:t>нов Ассоциации, обязанности по ведению и хранению которого</w:t>
      </w:r>
      <w:r w:rsidR="000771F6" w:rsidRPr="00EC238A">
        <w:rPr>
          <w:sz w:val="22"/>
        </w:rPr>
        <w:t xml:space="preserve"> </w:t>
      </w:r>
      <w:r w:rsidRPr="00EC238A">
        <w:rPr>
          <w:sz w:val="22"/>
        </w:rPr>
        <w:t>лежат на Президенте Ассоциации.</w:t>
      </w:r>
    </w:p>
    <w:p w:rsidR="00FD09C1" w:rsidRPr="00EC238A" w:rsidRDefault="00FD09C1" w:rsidP="00FB141D">
      <w:pPr>
        <w:pStyle w:val="a3"/>
        <w:numPr>
          <w:ilvl w:val="0"/>
          <w:numId w:val="28"/>
        </w:numPr>
        <w:spacing w:after="0" w:line="240" w:lineRule="auto"/>
        <w:ind w:left="1134" w:hanging="567"/>
        <w:rPr>
          <w:sz w:val="22"/>
        </w:rPr>
      </w:pPr>
      <w:r w:rsidRPr="00EC238A">
        <w:rPr>
          <w:sz w:val="22"/>
        </w:rPr>
        <w:t>Список членов Ассоциации должен содержать информацию о члене Ассоциации в объеме сведений, установленном решением правления Ассоциации.</w:t>
      </w:r>
    </w:p>
    <w:p w:rsidR="00FD09C1" w:rsidRPr="00EC238A" w:rsidRDefault="00FD09C1" w:rsidP="00FD09C1">
      <w:pPr>
        <w:spacing w:after="0" w:line="240" w:lineRule="auto"/>
        <w:ind w:left="567" w:hanging="567"/>
        <w:rPr>
          <w:sz w:val="22"/>
        </w:rPr>
      </w:pPr>
      <w:r w:rsidRPr="00EC238A">
        <w:rPr>
          <w:sz w:val="22"/>
        </w:rPr>
        <w:t>3.3.</w:t>
      </w:r>
      <w:r w:rsidRPr="00EC238A">
        <w:rPr>
          <w:sz w:val="22"/>
        </w:rPr>
        <w:tab/>
        <w:t>Физические лица и юридические лица — общественные</w:t>
      </w:r>
      <w:r w:rsidR="00C60377" w:rsidRPr="00EC238A">
        <w:rPr>
          <w:sz w:val="22"/>
        </w:rPr>
        <w:t xml:space="preserve"> </w:t>
      </w:r>
      <w:r w:rsidRPr="00EC238A">
        <w:rPr>
          <w:sz w:val="22"/>
        </w:rPr>
        <w:t>объединения, являющиеся членами Ассоциации, равны в правах</w:t>
      </w:r>
      <w:r w:rsidR="00C60377" w:rsidRPr="00EC238A">
        <w:rPr>
          <w:sz w:val="22"/>
        </w:rPr>
        <w:t xml:space="preserve"> </w:t>
      </w:r>
      <w:r w:rsidRPr="00EC238A">
        <w:rPr>
          <w:sz w:val="22"/>
        </w:rPr>
        <w:t>и несут равные обязанности.</w:t>
      </w:r>
    </w:p>
    <w:p w:rsidR="00FD09C1" w:rsidRPr="00EC238A" w:rsidRDefault="00FD09C1" w:rsidP="00143E2F">
      <w:pPr>
        <w:spacing w:after="0" w:line="240" w:lineRule="auto"/>
        <w:ind w:left="567" w:firstLine="0"/>
        <w:rPr>
          <w:sz w:val="22"/>
        </w:rPr>
      </w:pPr>
      <w:r w:rsidRPr="00EC238A">
        <w:rPr>
          <w:sz w:val="22"/>
        </w:rPr>
        <w:t>Члены Ассоциации — общественные объединения — сохра</w:t>
      </w:r>
      <w:r w:rsidRPr="00EC238A">
        <w:rPr>
          <w:sz w:val="22"/>
        </w:rPr>
        <w:softHyphen/>
        <w:t>няют права и независимость как</w:t>
      </w:r>
      <w:r w:rsidR="00C60377" w:rsidRPr="00EC238A">
        <w:rPr>
          <w:sz w:val="22"/>
        </w:rPr>
        <w:t xml:space="preserve"> </w:t>
      </w:r>
      <w:r w:rsidRPr="00EC238A">
        <w:rPr>
          <w:sz w:val="22"/>
        </w:rPr>
        <w:t>самостоятельные юридические лица.</w:t>
      </w:r>
    </w:p>
    <w:p w:rsidR="00FD09C1" w:rsidRPr="00EC238A" w:rsidRDefault="00FD09C1" w:rsidP="00FD09C1">
      <w:pPr>
        <w:spacing w:after="0" w:line="240" w:lineRule="auto"/>
        <w:ind w:left="567" w:hanging="567"/>
        <w:rPr>
          <w:sz w:val="22"/>
        </w:rPr>
      </w:pPr>
      <w:r w:rsidRPr="00EC238A">
        <w:rPr>
          <w:sz w:val="22"/>
        </w:rPr>
        <w:t>3.4.</w:t>
      </w:r>
      <w:r w:rsidRPr="00EC238A">
        <w:rPr>
          <w:sz w:val="22"/>
        </w:rPr>
        <w:tab/>
        <w:t>Прием в члены Ассоциации производится Правлением</w:t>
      </w:r>
      <w:r w:rsidR="00C60377" w:rsidRPr="00EC238A">
        <w:rPr>
          <w:sz w:val="22"/>
        </w:rPr>
        <w:t xml:space="preserve"> </w:t>
      </w:r>
      <w:r w:rsidRPr="00EC238A">
        <w:rPr>
          <w:sz w:val="22"/>
        </w:rPr>
        <w:t>организации путем голосования.</w:t>
      </w:r>
    </w:p>
    <w:p w:rsidR="00FD09C1" w:rsidRPr="00EC238A" w:rsidRDefault="00FD09C1" w:rsidP="00FB141D">
      <w:pPr>
        <w:pStyle w:val="a3"/>
        <w:numPr>
          <w:ilvl w:val="0"/>
          <w:numId w:val="29"/>
        </w:numPr>
        <w:spacing w:after="0" w:line="240" w:lineRule="auto"/>
        <w:ind w:left="1134" w:hanging="567"/>
        <w:rPr>
          <w:sz w:val="22"/>
        </w:rPr>
      </w:pPr>
      <w:r w:rsidRPr="00EC238A">
        <w:rPr>
          <w:sz w:val="22"/>
        </w:rPr>
        <w:t>Прием в члены Ассоциации производится на основании лично</w:t>
      </w:r>
      <w:r w:rsidRPr="00EC238A">
        <w:rPr>
          <w:sz w:val="22"/>
        </w:rPr>
        <w:softHyphen/>
        <w:t>го заявления.</w:t>
      </w:r>
    </w:p>
    <w:p w:rsidR="00FD09C1" w:rsidRPr="00EC238A" w:rsidRDefault="00FD09C1" w:rsidP="00FB141D">
      <w:pPr>
        <w:pStyle w:val="a3"/>
        <w:numPr>
          <w:ilvl w:val="0"/>
          <w:numId w:val="29"/>
        </w:numPr>
        <w:spacing w:after="0" w:line="240" w:lineRule="auto"/>
        <w:ind w:left="1134" w:hanging="567"/>
        <w:rPr>
          <w:sz w:val="22"/>
        </w:rPr>
      </w:pPr>
      <w:r w:rsidRPr="00EC238A">
        <w:rPr>
          <w:sz w:val="22"/>
        </w:rPr>
        <w:t>Прием в члены Ассоциации юридических лиц — обществен</w:t>
      </w:r>
      <w:r w:rsidRPr="00EC238A">
        <w:rPr>
          <w:sz w:val="22"/>
        </w:rPr>
        <w:softHyphen/>
        <w:t>ных объединений производится на основании письменно офор</w:t>
      </w:r>
      <w:r w:rsidRPr="00EC238A">
        <w:rPr>
          <w:sz w:val="22"/>
        </w:rPr>
        <w:softHyphen/>
        <w:t>мленного решения органа юридического лица, уполномоченного принимать такие решения, с приложением к нему копий устава и свидетельства о государственной регистрации данного обще</w:t>
      </w:r>
      <w:r w:rsidRPr="00EC238A">
        <w:rPr>
          <w:sz w:val="22"/>
        </w:rPr>
        <w:softHyphen/>
        <w:t>ственного объединения. Письменное заявление (решение) лица с ходатайством о приеме в Ассоциацию подается на имя президента Ассоциации, который обязан в срок не более 2 (двух) месяцев с момента полу</w:t>
      </w:r>
      <w:r w:rsidRPr="00EC238A">
        <w:rPr>
          <w:sz w:val="22"/>
        </w:rPr>
        <w:softHyphen/>
        <w:t>чения такого заявления (решения) собрать заседание Правления организации, в повестку дня</w:t>
      </w:r>
      <w:r w:rsidR="000771F6" w:rsidRPr="00EC238A">
        <w:rPr>
          <w:sz w:val="22"/>
        </w:rPr>
        <w:t>,</w:t>
      </w:r>
      <w:r w:rsidRPr="00EC238A">
        <w:rPr>
          <w:sz w:val="22"/>
        </w:rPr>
        <w:t xml:space="preserve"> которого включается данный вопрос.</w:t>
      </w:r>
    </w:p>
    <w:p w:rsidR="00FD09C1" w:rsidRPr="00EC238A" w:rsidRDefault="00FD09C1" w:rsidP="00FD09C1">
      <w:pPr>
        <w:spacing w:after="0" w:line="240" w:lineRule="auto"/>
        <w:ind w:left="567" w:hanging="567"/>
        <w:rPr>
          <w:sz w:val="22"/>
        </w:rPr>
      </w:pPr>
      <w:r w:rsidRPr="00EC238A">
        <w:rPr>
          <w:sz w:val="22"/>
        </w:rPr>
        <w:t>3.5. Правление Ассоциации по своему усмотрению принима</w:t>
      </w:r>
      <w:r w:rsidRPr="00EC238A">
        <w:rPr>
          <w:sz w:val="22"/>
        </w:rPr>
        <w:softHyphen/>
        <w:t>ет решение о принятии нового лица в члены Ассоциации или об</w:t>
      </w:r>
      <w:r w:rsidR="00C60377" w:rsidRPr="00EC238A">
        <w:rPr>
          <w:sz w:val="22"/>
        </w:rPr>
        <w:t xml:space="preserve"> </w:t>
      </w:r>
      <w:r w:rsidRPr="00EC238A">
        <w:rPr>
          <w:sz w:val="22"/>
        </w:rPr>
        <w:t>отказе принять лицо в члены Ассоциации. Решение принимается простым большинством голосов присутствующих 2/3 членов Правления.</w:t>
      </w:r>
    </w:p>
    <w:p w:rsidR="00FD09C1" w:rsidRPr="00EC238A" w:rsidRDefault="00FD09C1" w:rsidP="00FD09C1">
      <w:pPr>
        <w:spacing w:after="0" w:line="240" w:lineRule="auto"/>
        <w:ind w:left="567" w:hanging="567"/>
        <w:rPr>
          <w:sz w:val="22"/>
        </w:rPr>
      </w:pPr>
      <w:r w:rsidRPr="00EC238A">
        <w:rPr>
          <w:sz w:val="22"/>
        </w:rPr>
        <w:t>3.6. Юридические лица — общественные объединения, явля</w:t>
      </w:r>
      <w:r w:rsidRPr="00EC238A">
        <w:rPr>
          <w:sz w:val="22"/>
        </w:rPr>
        <w:softHyphen/>
        <w:t>ющиеся членами Ассоциации, действуют в лице представителей, один из которых наделен правом решающего голоса, подтверж</w:t>
      </w:r>
      <w:r w:rsidRPr="00EC238A">
        <w:rPr>
          <w:sz w:val="22"/>
        </w:rPr>
        <w:softHyphen/>
        <w:t>денным соответствующим документом.</w:t>
      </w:r>
    </w:p>
    <w:p w:rsidR="00FD09C1" w:rsidRPr="00EC238A" w:rsidRDefault="00FD09C1" w:rsidP="00FD09C1">
      <w:pPr>
        <w:spacing w:after="0" w:line="240" w:lineRule="auto"/>
        <w:ind w:left="567" w:hanging="567"/>
        <w:rPr>
          <w:sz w:val="22"/>
        </w:rPr>
      </w:pPr>
      <w:r w:rsidRPr="00EC238A">
        <w:rPr>
          <w:sz w:val="22"/>
        </w:rPr>
        <w:t>3.7. Члены Ассоциации имеют право:</w:t>
      </w:r>
    </w:p>
    <w:p w:rsidR="00FD09C1" w:rsidRPr="00EC238A" w:rsidRDefault="00FD09C1" w:rsidP="00FB141D">
      <w:pPr>
        <w:widowControl w:val="0"/>
        <w:numPr>
          <w:ilvl w:val="0"/>
          <w:numId w:val="9"/>
        </w:numPr>
        <w:autoSpaceDE w:val="0"/>
        <w:autoSpaceDN w:val="0"/>
        <w:adjustRightInd w:val="0"/>
        <w:spacing w:after="0" w:line="240" w:lineRule="auto"/>
        <w:ind w:left="567" w:right="0" w:hanging="283"/>
        <w:rPr>
          <w:sz w:val="22"/>
        </w:rPr>
      </w:pPr>
      <w:r w:rsidRPr="00EC238A">
        <w:rPr>
          <w:sz w:val="22"/>
        </w:rPr>
        <w:t>участвовать во всех мероприятиях Ассоциации;</w:t>
      </w:r>
    </w:p>
    <w:p w:rsidR="00FD09C1" w:rsidRPr="00EC238A" w:rsidRDefault="00FD09C1" w:rsidP="00FB141D">
      <w:pPr>
        <w:widowControl w:val="0"/>
        <w:numPr>
          <w:ilvl w:val="0"/>
          <w:numId w:val="8"/>
        </w:numPr>
        <w:autoSpaceDE w:val="0"/>
        <w:autoSpaceDN w:val="0"/>
        <w:adjustRightInd w:val="0"/>
        <w:spacing w:after="0" w:line="240" w:lineRule="auto"/>
        <w:ind w:left="567" w:right="0" w:hanging="283"/>
        <w:rPr>
          <w:sz w:val="22"/>
        </w:rPr>
      </w:pPr>
      <w:r w:rsidRPr="00EC238A">
        <w:rPr>
          <w:sz w:val="22"/>
        </w:rPr>
        <w:lastRenderedPageBreak/>
        <w:t>избирать и быть избранными в руководящие и контроль</w:t>
      </w:r>
      <w:r w:rsidRPr="00EC238A">
        <w:rPr>
          <w:sz w:val="22"/>
        </w:rPr>
        <w:softHyphen/>
        <w:t>но-ревизионные органы Ассоциации;</w:t>
      </w:r>
    </w:p>
    <w:p w:rsidR="00FD09C1" w:rsidRPr="00EC238A" w:rsidRDefault="00FD09C1" w:rsidP="00FB141D">
      <w:pPr>
        <w:widowControl w:val="0"/>
        <w:numPr>
          <w:ilvl w:val="0"/>
          <w:numId w:val="8"/>
        </w:numPr>
        <w:autoSpaceDE w:val="0"/>
        <w:autoSpaceDN w:val="0"/>
        <w:adjustRightInd w:val="0"/>
        <w:spacing w:after="0" w:line="240" w:lineRule="auto"/>
        <w:ind w:left="567" w:right="0" w:hanging="283"/>
        <w:rPr>
          <w:sz w:val="22"/>
        </w:rPr>
      </w:pPr>
      <w:r w:rsidRPr="00EC238A">
        <w:rPr>
          <w:sz w:val="22"/>
        </w:rPr>
        <w:t>на защиту своих прав и законных интересов со стороны</w:t>
      </w:r>
      <w:r w:rsidR="00C60377" w:rsidRPr="00EC238A">
        <w:rPr>
          <w:sz w:val="22"/>
        </w:rPr>
        <w:t xml:space="preserve"> </w:t>
      </w:r>
      <w:r w:rsidRPr="00EC238A">
        <w:rPr>
          <w:sz w:val="22"/>
        </w:rPr>
        <w:t>Ассоциации и ее органов управления;</w:t>
      </w:r>
    </w:p>
    <w:p w:rsidR="00FD09C1" w:rsidRPr="00EC238A" w:rsidRDefault="00FD09C1" w:rsidP="00FB141D">
      <w:pPr>
        <w:widowControl w:val="0"/>
        <w:numPr>
          <w:ilvl w:val="0"/>
          <w:numId w:val="8"/>
        </w:numPr>
        <w:autoSpaceDE w:val="0"/>
        <w:autoSpaceDN w:val="0"/>
        <w:adjustRightInd w:val="0"/>
        <w:spacing w:after="0" w:line="240" w:lineRule="auto"/>
        <w:ind w:left="567" w:right="0" w:hanging="283"/>
        <w:rPr>
          <w:sz w:val="22"/>
        </w:rPr>
      </w:pPr>
      <w:r w:rsidRPr="00EC238A">
        <w:rPr>
          <w:sz w:val="22"/>
        </w:rPr>
        <w:t>на справедливое рассмотрение дел, касающихся данного</w:t>
      </w:r>
      <w:r w:rsidR="000771F6" w:rsidRPr="00EC238A">
        <w:rPr>
          <w:sz w:val="22"/>
        </w:rPr>
        <w:t xml:space="preserve"> </w:t>
      </w:r>
      <w:r w:rsidRPr="00EC238A">
        <w:rPr>
          <w:sz w:val="22"/>
        </w:rPr>
        <w:t>члена, органами управления Ассоциа</w:t>
      </w:r>
      <w:r w:rsidRPr="00EC238A">
        <w:rPr>
          <w:sz w:val="22"/>
        </w:rPr>
        <w:softHyphen/>
        <w:t>ции;</w:t>
      </w:r>
    </w:p>
    <w:p w:rsidR="00FD09C1" w:rsidRPr="00EC238A" w:rsidRDefault="00FD09C1" w:rsidP="00FB141D">
      <w:pPr>
        <w:widowControl w:val="0"/>
        <w:numPr>
          <w:ilvl w:val="0"/>
          <w:numId w:val="8"/>
        </w:numPr>
        <w:autoSpaceDE w:val="0"/>
        <w:autoSpaceDN w:val="0"/>
        <w:adjustRightInd w:val="0"/>
        <w:spacing w:after="0" w:line="240" w:lineRule="auto"/>
        <w:ind w:left="567" w:right="0" w:hanging="283"/>
        <w:rPr>
          <w:sz w:val="22"/>
        </w:rPr>
      </w:pPr>
      <w:r w:rsidRPr="00EC238A">
        <w:rPr>
          <w:sz w:val="22"/>
        </w:rPr>
        <w:t>добровольно выйти из членов Ассоциации;</w:t>
      </w:r>
    </w:p>
    <w:p w:rsidR="00FD09C1" w:rsidRPr="00EC238A" w:rsidRDefault="00FD09C1" w:rsidP="00FB141D">
      <w:pPr>
        <w:widowControl w:val="0"/>
        <w:numPr>
          <w:ilvl w:val="0"/>
          <w:numId w:val="8"/>
        </w:numPr>
        <w:autoSpaceDE w:val="0"/>
        <w:autoSpaceDN w:val="0"/>
        <w:adjustRightInd w:val="0"/>
        <w:spacing w:after="0" w:line="240" w:lineRule="auto"/>
        <w:ind w:left="567" w:right="0" w:hanging="283"/>
        <w:rPr>
          <w:sz w:val="22"/>
        </w:rPr>
      </w:pPr>
      <w:r w:rsidRPr="00EC238A">
        <w:rPr>
          <w:sz w:val="22"/>
        </w:rPr>
        <w:t>по своему усмотрению размещать в общедоступных местах</w:t>
      </w:r>
      <w:r w:rsidR="000771F6" w:rsidRPr="00EC238A">
        <w:rPr>
          <w:sz w:val="22"/>
        </w:rPr>
        <w:t xml:space="preserve"> </w:t>
      </w:r>
      <w:r w:rsidRPr="00EC238A">
        <w:rPr>
          <w:sz w:val="22"/>
        </w:rPr>
        <w:t>документ, подтверждающий их членство в Ассоциации.</w:t>
      </w:r>
    </w:p>
    <w:p w:rsidR="00FD09C1" w:rsidRPr="00EC238A" w:rsidRDefault="00FD09C1" w:rsidP="00143E2F">
      <w:pPr>
        <w:spacing w:after="0" w:line="240" w:lineRule="auto"/>
        <w:ind w:left="426" w:hanging="426"/>
        <w:rPr>
          <w:sz w:val="22"/>
        </w:rPr>
      </w:pPr>
      <w:r w:rsidRPr="00EC238A">
        <w:rPr>
          <w:sz w:val="22"/>
        </w:rPr>
        <w:t>3.8.</w:t>
      </w:r>
      <w:r w:rsidRPr="00EC238A">
        <w:rPr>
          <w:sz w:val="22"/>
        </w:rPr>
        <w:tab/>
        <w:t>Члены Ассоциации обязаны:</w:t>
      </w:r>
    </w:p>
    <w:p w:rsidR="00FD09C1" w:rsidRPr="00EC238A" w:rsidRDefault="00FD09C1" w:rsidP="00FB141D">
      <w:pPr>
        <w:widowControl w:val="0"/>
        <w:numPr>
          <w:ilvl w:val="0"/>
          <w:numId w:val="10"/>
        </w:numPr>
        <w:autoSpaceDE w:val="0"/>
        <w:autoSpaceDN w:val="0"/>
        <w:adjustRightInd w:val="0"/>
        <w:spacing w:after="0" w:line="240" w:lineRule="auto"/>
        <w:ind w:left="567" w:right="0" w:hanging="283"/>
        <w:rPr>
          <w:sz w:val="22"/>
        </w:rPr>
      </w:pPr>
      <w:r w:rsidRPr="00EC238A">
        <w:rPr>
          <w:sz w:val="22"/>
        </w:rPr>
        <w:t>соблюдать Устав Ассоциации;</w:t>
      </w:r>
    </w:p>
    <w:p w:rsidR="00FD09C1" w:rsidRPr="00EC238A" w:rsidRDefault="00FD09C1" w:rsidP="00FB141D">
      <w:pPr>
        <w:widowControl w:val="0"/>
        <w:numPr>
          <w:ilvl w:val="0"/>
          <w:numId w:val="10"/>
        </w:numPr>
        <w:autoSpaceDE w:val="0"/>
        <w:autoSpaceDN w:val="0"/>
        <w:adjustRightInd w:val="0"/>
        <w:spacing w:after="0" w:line="240" w:lineRule="auto"/>
        <w:ind w:left="567" w:right="0" w:hanging="283"/>
        <w:rPr>
          <w:sz w:val="22"/>
        </w:rPr>
      </w:pPr>
      <w:r w:rsidRPr="00EC238A">
        <w:rPr>
          <w:sz w:val="22"/>
        </w:rPr>
        <w:t>соблюдать морально-этические и правовые нормы сестринской практики;</w:t>
      </w:r>
    </w:p>
    <w:p w:rsidR="00FD09C1" w:rsidRPr="00EC238A" w:rsidRDefault="00FD09C1" w:rsidP="00FB141D">
      <w:pPr>
        <w:widowControl w:val="0"/>
        <w:numPr>
          <w:ilvl w:val="0"/>
          <w:numId w:val="10"/>
        </w:numPr>
        <w:autoSpaceDE w:val="0"/>
        <w:autoSpaceDN w:val="0"/>
        <w:adjustRightInd w:val="0"/>
        <w:spacing w:after="0" w:line="240" w:lineRule="auto"/>
        <w:ind w:left="567" w:right="0" w:hanging="283"/>
        <w:rPr>
          <w:sz w:val="22"/>
        </w:rPr>
      </w:pPr>
      <w:r w:rsidRPr="00EC238A">
        <w:rPr>
          <w:sz w:val="22"/>
        </w:rPr>
        <w:t>выполнять решения руководящих органов Ассоциации;</w:t>
      </w:r>
    </w:p>
    <w:p w:rsidR="00FD09C1" w:rsidRPr="00EC238A" w:rsidRDefault="00FD09C1" w:rsidP="00FB141D">
      <w:pPr>
        <w:widowControl w:val="0"/>
        <w:numPr>
          <w:ilvl w:val="0"/>
          <w:numId w:val="10"/>
        </w:numPr>
        <w:autoSpaceDE w:val="0"/>
        <w:autoSpaceDN w:val="0"/>
        <w:adjustRightInd w:val="0"/>
        <w:spacing w:after="0" w:line="240" w:lineRule="auto"/>
        <w:ind w:left="567" w:right="0" w:hanging="283"/>
        <w:rPr>
          <w:sz w:val="22"/>
        </w:rPr>
      </w:pPr>
      <w:r w:rsidRPr="00EC238A">
        <w:rPr>
          <w:sz w:val="22"/>
        </w:rPr>
        <w:t>участвовать в работе Ассоциации;</w:t>
      </w:r>
    </w:p>
    <w:p w:rsidR="00FD09C1" w:rsidRPr="00EC238A" w:rsidRDefault="00FD09C1" w:rsidP="00FB141D">
      <w:pPr>
        <w:widowControl w:val="0"/>
        <w:numPr>
          <w:ilvl w:val="0"/>
          <w:numId w:val="10"/>
        </w:numPr>
        <w:autoSpaceDE w:val="0"/>
        <w:autoSpaceDN w:val="0"/>
        <w:adjustRightInd w:val="0"/>
        <w:spacing w:after="0" w:line="240" w:lineRule="auto"/>
        <w:ind w:left="567" w:right="0" w:hanging="283"/>
        <w:rPr>
          <w:sz w:val="22"/>
        </w:rPr>
      </w:pPr>
      <w:r w:rsidRPr="00EC238A">
        <w:rPr>
          <w:sz w:val="22"/>
        </w:rPr>
        <w:t>не наносить ущерб Ассоциации в любой форме;</w:t>
      </w:r>
    </w:p>
    <w:p w:rsidR="00FD09C1" w:rsidRPr="00EC238A" w:rsidRDefault="00FD09C1" w:rsidP="00FB141D">
      <w:pPr>
        <w:widowControl w:val="0"/>
        <w:numPr>
          <w:ilvl w:val="0"/>
          <w:numId w:val="10"/>
        </w:numPr>
        <w:autoSpaceDE w:val="0"/>
        <w:autoSpaceDN w:val="0"/>
        <w:adjustRightInd w:val="0"/>
        <w:spacing w:after="0" w:line="240" w:lineRule="auto"/>
        <w:ind w:left="567" w:right="0" w:hanging="283"/>
        <w:rPr>
          <w:sz w:val="22"/>
        </w:rPr>
      </w:pPr>
      <w:r w:rsidRPr="00EC238A">
        <w:rPr>
          <w:sz w:val="22"/>
        </w:rPr>
        <w:t>своевременно, в установленном порядке и размере, уплачивать членские взносы.</w:t>
      </w:r>
    </w:p>
    <w:p w:rsidR="00FD09C1" w:rsidRPr="00EC238A" w:rsidRDefault="00FD09C1" w:rsidP="00FD09C1">
      <w:pPr>
        <w:spacing w:after="0" w:line="240" w:lineRule="auto"/>
        <w:ind w:left="567" w:hanging="567"/>
        <w:rPr>
          <w:sz w:val="22"/>
        </w:rPr>
      </w:pPr>
      <w:r w:rsidRPr="00EC238A">
        <w:rPr>
          <w:sz w:val="22"/>
        </w:rPr>
        <w:t>3.9.</w:t>
      </w:r>
      <w:r w:rsidRPr="00EC238A">
        <w:rPr>
          <w:sz w:val="22"/>
        </w:rPr>
        <w:tab/>
        <w:t>Членство в Ассоциации может быть прекращено в следу</w:t>
      </w:r>
      <w:r w:rsidRPr="00EC238A">
        <w:rPr>
          <w:sz w:val="22"/>
        </w:rPr>
        <w:softHyphen/>
        <w:t>ющих случаях:</w:t>
      </w:r>
    </w:p>
    <w:p w:rsidR="00FD09C1" w:rsidRPr="00EC238A" w:rsidRDefault="00FD09C1" w:rsidP="00FB141D">
      <w:pPr>
        <w:widowControl w:val="0"/>
        <w:numPr>
          <w:ilvl w:val="0"/>
          <w:numId w:val="11"/>
        </w:numPr>
        <w:autoSpaceDE w:val="0"/>
        <w:autoSpaceDN w:val="0"/>
        <w:adjustRightInd w:val="0"/>
        <w:spacing w:after="0" w:line="240" w:lineRule="auto"/>
        <w:ind w:left="567" w:right="0" w:hanging="283"/>
        <w:rPr>
          <w:sz w:val="22"/>
        </w:rPr>
      </w:pPr>
      <w:r w:rsidRPr="00EC238A">
        <w:rPr>
          <w:sz w:val="22"/>
        </w:rPr>
        <w:t>выхода по письменному заявлению гражданина — члена</w:t>
      </w:r>
      <w:r w:rsidR="00BE3E6D" w:rsidRPr="00EC238A">
        <w:rPr>
          <w:sz w:val="22"/>
        </w:rPr>
        <w:t xml:space="preserve"> </w:t>
      </w:r>
      <w:r w:rsidRPr="00EC238A">
        <w:rPr>
          <w:sz w:val="22"/>
        </w:rPr>
        <w:t>Ассоциации, или на основании письменно оформленного реше</w:t>
      </w:r>
      <w:r w:rsidRPr="00EC238A">
        <w:rPr>
          <w:sz w:val="22"/>
        </w:rPr>
        <w:softHyphen/>
        <w:t>ния органа юридического лица — члена Ассоциации, уполномо</w:t>
      </w:r>
      <w:r w:rsidRPr="00EC238A">
        <w:rPr>
          <w:sz w:val="22"/>
        </w:rPr>
        <w:softHyphen/>
        <w:t>ченного принимать такие решения;</w:t>
      </w:r>
    </w:p>
    <w:p w:rsidR="00FD09C1" w:rsidRPr="00EC238A" w:rsidRDefault="00FD09C1" w:rsidP="00FB141D">
      <w:pPr>
        <w:widowControl w:val="0"/>
        <w:numPr>
          <w:ilvl w:val="0"/>
          <w:numId w:val="11"/>
        </w:numPr>
        <w:autoSpaceDE w:val="0"/>
        <w:autoSpaceDN w:val="0"/>
        <w:adjustRightInd w:val="0"/>
        <w:spacing w:after="0" w:line="240" w:lineRule="auto"/>
        <w:ind w:left="567" w:right="0" w:hanging="283"/>
        <w:rPr>
          <w:sz w:val="22"/>
        </w:rPr>
      </w:pPr>
      <w:r w:rsidRPr="00EC238A">
        <w:rPr>
          <w:sz w:val="22"/>
        </w:rPr>
        <w:t>исключения по решению Правления Ассоциации, за нарушение настоящего Устава.</w:t>
      </w:r>
    </w:p>
    <w:p w:rsidR="00FD09C1" w:rsidRPr="00EC238A" w:rsidRDefault="00FD09C1" w:rsidP="00FB141D">
      <w:pPr>
        <w:widowControl w:val="0"/>
        <w:numPr>
          <w:ilvl w:val="0"/>
          <w:numId w:val="11"/>
        </w:numPr>
        <w:autoSpaceDE w:val="0"/>
        <w:autoSpaceDN w:val="0"/>
        <w:adjustRightInd w:val="0"/>
        <w:spacing w:after="0" w:line="240" w:lineRule="auto"/>
        <w:ind w:left="567" w:right="0" w:hanging="283"/>
        <w:rPr>
          <w:sz w:val="22"/>
        </w:rPr>
      </w:pPr>
      <w:r w:rsidRPr="00EC238A">
        <w:rPr>
          <w:sz w:val="22"/>
        </w:rPr>
        <w:t>смерти физического лица или ликвидации юридического</w:t>
      </w:r>
      <w:r w:rsidR="00BE3E6D" w:rsidRPr="00EC238A">
        <w:rPr>
          <w:sz w:val="22"/>
        </w:rPr>
        <w:t xml:space="preserve"> </w:t>
      </w:r>
      <w:r w:rsidRPr="00EC238A">
        <w:rPr>
          <w:sz w:val="22"/>
        </w:rPr>
        <w:t>лица, являющихся членами Ассоциации.</w:t>
      </w:r>
    </w:p>
    <w:p w:rsidR="00FD09C1" w:rsidRPr="00EC238A" w:rsidRDefault="00FD09C1" w:rsidP="00FD09C1">
      <w:pPr>
        <w:spacing w:after="0" w:line="240" w:lineRule="auto"/>
        <w:ind w:left="567" w:hanging="567"/>
        <w:rPr>
          <w:sz w:val="22"/>
        </w:rPr>
      </w:pPr>
      <w:r w:rsidRPr="00EC238A">
        <w:rPr>
          <w:sz w:val="22"/>
        </w:rPr>
        <w:t>3.10.</w:t>
      </w:r>
      <w:r w:rsidRPr="00EC238A">
        <w:rPr>
          <w:sz w:val="22"/>
        </w:rPr>
        <w:tab/>
        <w:t>В случае выхода из Ассоциации по собственному желанию, лицо считается выбывшим с даты представления Президен</w:t>
      </w:r>
      <w:r w:rsidRPr="00EC238A">
        <w:rPr>
          <w:sz w:val="22"/>
        </w:rPr>
        <w:softHyphen/>
        <w:t>ту Ассоциации</w:t>
      </w:r>
      <w:r w:rsidR="00BE3E6D" w:rsidRPr="00EC238A">
        <w:rPr>
          <w:sz w:val="22"/>
        </w:rPr>
        <w:t xml:space="preserve"> </w:t>
      </w:r>
      <w:r w:rsidRPr="00EC238A">
        <w:rPr>
          <w:sz w:val="22"/>
        </w:rPr>
        <w:t>соответствующего заявления (решения).</w:t>
      </w:r>
    </w:p>
    <w:p w:rsidR="00FD09C1" w:rsidRPr="00EC238A" w:rsidRDefault="00FD09C1" w:rsidP="00FD09C1">
      <w:pPr>
        <w:spacing w:after="0" w:line="240" w:lineRule="auto"/>
        <w:ind w:left="567" w:hanging="567"/>
        <w:rPr>
          <w:sz w:val="22"/>
        </w:rPr>
      </w:pPr>
      <w:r w:rsidRPr="00EC238A">
        <w:rPr>
          <w:sz w:val="22"/>
        </w:rPr>
        <w:t>3.11. В случае исключения лица из Ассоциации по решению Прав</w:t>
      </w:r>
      <w:r w:rsidRPr="00EC238A">
        <w:rPr>
          <w:sz w:val="22"/>
        </w:rPr>
        <w:softHyphen/>
        <w:t>ления Ассоциации, лицо считается выбывшим с даты, указанной в таком решении. В случае смерти гражданина или ликвидации юридического лица, лицо считается выбывшим с даты соответствующего собы</w:t>
      </w:r>
      <w:r w:rsidRPr="00EC238A">
        <w:rPr>
          <w:sz w:val="22"/>
        </w:rPr>
        <w:softHyphen/>
        <w:t>тия.</w:t>
      </w:r>
    </w:p>
    <w:p w:rsidR="00FD09C1" w:rsidRPr="00EC238A" w:rsidRDefault="00FD09C1" w:rsidP="00FD09C1">
      <w:pPr>
        <w:spacing w:after="0" w:line="240" w:lineRule="auto"/>
        <w:ind w:left="567" w:hanging="567"/>
        <w:rPr>
          <w:sz w:val="22"/>
        </w:rPr>
      </w:pPr>
      <w:r w:rsidRPr="00EC238A">
        <w:rPr>
          <w:sz w:val="22"/>
        </w:rPr>
        <w:t>3.12.</w:t>
      </w:r>
      <w:r w:rsidRPr="00EC238A">
        <w:rPr>
          <w:sz w:val="22"/>
        </w:rPr>
        <w:tab/>
        <w:t>Не позднее 3 (трех) дней с даты предоставления документов,</w:t>
      </w:r>
      <w:r w:rsidR="00BE3E6D" w:rsidRPr="00EC238A">
        <w:rPr>
          <w:sz w:val="22"/>
        </w:rPr>
        <w:t xml:space="preserve"> </w:t>
      </w:r>
      <w:r w:rsidRPr="00EC238A">
        <w:rPr>
          <w:sz w:val="22"/>
        </w:rPr>
        <w:t>подтверждающих выбытие лица из членов Ассоциации, Президент должен внести изменения в список членов Ассоциации.</w:t>
      </w:r>
    </w:p>
    <w:p w:rsidR="00FD09C1" w:rsidRPr="000077BB" w:rsidRDefault="00FD09C1" w:rsidP="00FB141D">
      <w:pPr>
        <w:pStyle w:val="a3"/>
        <w:numPr>
          <w:ilvl w:val="0"/>
          <w:numId w:val="38"/>
        </w:numPr>
        <w:spacing w:after="0" w:line="240" w:lineRule="auto"/>
        <w:ind w:left="993"/>
        <w:rPr>
          <w:sz w:val="22"/>
        </w:rPr>
      </w:pPr>
      <w:r w:rsidRPr="000077BB">
        <w:rPr>
          <w:sz w:val="22"/>
        </w:rPr>
        <w:t>Изменения в список членов Ассоциации вносятся Президентом на основании:</w:t>
      </w:r>
    </w:p>
    <w:p w:rsidR="00FD09C1" w:rsidRPr="00EC238A" w:rsidRDefault="00FD09C1" w:rsidP="00FB141D">
      <w:pPr>
        <w:widowControl w:val="0"/>
        <w:numPr>
          <w:ilvl w:val="0"/>
          <w:numId w:val="12"/>
        </w:numPr>
        <w:autoSpaceDE w:val="0"/>
        <w:autoSpaceDN w:val="0"/>
        <w:adjustRightInd w:val="0"/>
        <w:spacing w:after="0" w:line="240" w:lineRule="auto"/>
        <w:ind w:left="993" w:right="0" w:hanging="283"/>
        <w:rPr>
          <w:sz w:val="22"/>
        </w:rPr>
      </w:pPr>
      <w:r w:rsidRPr="00EC238A">
        <w:rPr>
          <w:sz w:val="22"/>
        </w:rPr>
        <w:t>письменного заявления (решения) о выходе, в случае выхо</w:t>
      </w:r>
      <w:r w:rsidRPr="00EC238A">
        <w:rPr>
          <w:sz w:val="22"/>
        </w:rPr>
        <w:softHyphen/>
        <w:t>да по собственному желанию;</w:t>
      </w:r>
    </w:p>
    <w:p w:rsidR="00FD09C1" w:rsidRPr="00EC238A" w:rsidRDefault="00FD09C1" w:rsidP="00FB141D">
      <w:pPr>
        <w:widowControl w:val="0"/>
        <w:numPr>
          <w:ilvl w:val="0"/>
          <w:numId w:val="12"/>
        </w:numPr>
        <w:autoSpaceDE w:val="0"/>
        <w:autoSpaceDN w:val="0"/>
        <w:adjustRightInd w:val="0"/>
        <w:spacing w:after="0" w:line="240" w:lineRule="auto"/>
        <w:ind w:left="993" w:right="0" w:hanging="283"/>
        <w:rPr>
          <w:sz w:val="22"/>
        </w:rPr>
      </w:pPr>
      <w:r w:rsidRPr="00EC238A">
        <w:rPr>
          <w:sz w:val="22"/>
        </w:rPr>
        <w:t>письменно оформленного решения правления Ассоциа</w:t>
      </w:r>
      <w:r w:rsidRPr="00EC238A">
        <w:rPr>
          <w:sz w:val="22"/>
        </w:rPr>
        <w:softHyphen/>
        <w:t>ции, в случае исключения лица;</w:t>
      </w:r>
    </w:p>
    <w:p w:rsidR="00FD09C1" w:rsidRPr="00EC238A" w:rsidRDefault="00FD09C1" w:rsidP="00FB141D">
      <w:pPr>
        <w:widowControl w:val="0"/>
        <w:numPr>
          <w:ilvl w:val="0"/>
          <w:numId w:val="12"/>
        </w:numPr>
        <w:autoSpaceDE w:val="0"/>
        <w:autoSpaceDN w:val="0"/>
        <w:adjustRightInd w:val="0"/>
        <w:spacing w:after="0" w:line="240" w:lineRule="auto"/>
        <w:ind w:left="993" w:right="0" w:hanging="283"/>
        <w:rPr>
          <w:sz w:val="22"/>
        </w:rPr>
      </w:pPr>
      <w:r w:rsidRPr="00EC238A">
        <w:rPr>
          <w:sz w:val="22"/>
        </w:rPr>
        <w:t>копии документа, подтверждающего факт смерти физичес</w:t>
      </w:r>
      <w:r w:rsidRPr="00EC238A">
        <w:rPr>
          <w:sz w:val="22"/>
        </w:rPr>
        <w:softHyphen/>
        <w:t>кого лица или ликвидации юридического лица.</w:t>
      </w:r>
    </w:p>
    <w:p w:rsidR="00FD09C1" w:rsidRPr="00EC238A" w:rsidRDefault="00FD09C1" w:rsidP="00FD09C1">
      <w:pPr>
        <w:spacing w:after="0" w:line="240" w:lineRule="auto"/>
        <w:ind w:left="567" w:hanging="567"/>
        <w:rPr>
          <w:sz w:val="22"/>
        </w:rPr>
      </w:pPr>
      <w:r w:rsidRPr="00EC238A">
        <w:rPr>
          <w:sz w:val="22"/>
        </w:rPr>
        <w:t>3.13.</w:t>
      </w:r>
      <w:r w:rsidRPr="00EC238A">
        <w:rPr>
          <w:sz w:val="22"/>
        </w:rPr>
        <w:tab/>
        <w:t>Размер   вступительных   и   ежемесячных   членских</w:t>
      </w:r>
      <w:r w:rsidR="00BE3E6D" w:rsidRPr="00EC238A">
        <w:rPr>
          <w:sz w:val="22"/>
        </w:rPr>
        <w:t xml:space="preserve"> </w:t>
      </w:r>
      <w:r w:rsidR="000077BB">
        <w:rPr>
          <w:sz w:val="22"/>
        </w:rPr>
        <w:t xml:space="preserve">взносов </w:t>
      </w:r>
      <w:r w:rsidRPr="00EC238A">
        <w:rPr>
          <w:sz w:val="22"/>
        </w:rPr>
        <w:t>определяются решением</w:t>
      </w:r>
      <w:r w:rsidR="00BE3E6D" w:rsidRPr="00EC238A">
        <w:rPr>
          <w:sz w:val="22"/>
        </w:rPr>
        <w:t xml:space="preserve"> </w:t>
      </w:r>
      <w:r w:rsidRPr="00EC238A">
        <w:rPr>
          <w:sz w:val="22"/>
        </w:rPr>
        <w:t>общего собрания Ассоциации.</w:t>
      </w:r>
      <w:r w:rsidR="000077BB">
        <w:rPr>
          <w:sz w:val="22"/>
        </w:rPr>
        <w:t xml:space="preserve"> П</w:t>
      </w:r>
      <w:r w:rsidR="000077BB" w:rsidRPr="00EC238A">
        <w:rPr>
          <w:sz w:val="22"/>
        </w:rPr>
        <w:t>орядок и сроки их уплаты</w:t>
      </w:r>
      <w:r w:rsidR="000077BB">
        <w:rPr>
          <w:sz w:val="22"/>
        </w:rPr>
        <w:t xml:space="preserve"> устанавливает Правление Ассоциации.</w:t>
      </w:r>
    </w:p>
    <w:p w:rsidR="00FD09C1" w:rsidRPr="00EC238A" w:rsidRDefault="00FD09C1" w:rsidP="00143E2F">
      <w:pPr>
        <w:spacing w:after="0" w:line="240" w:lineRule="auto"/>
        <w:ind w:left="567" w:firstLine="0"/>
        <w:rPr>
          <w:sz w:val="22"/>
        </w:rPr>
      </w:pPr>
      <w:r w:rsidRPr="00EC238A">
        <w:rPr>
          <w:sz w:val="22"/>
        </w:rPr>
        <w:t>Членам Ассоциации могут быть предоставлены обоснованные льготы</w:t>
      </w:r>
      <w:r w:rsidR="00143E2F" w:rsidRPr="00EC238A">
        <w:rPr>
          <w:sz w:val="22"/>
        </w:rPr>
        <w:t>, либо рассрочка</w:t>
      </w:r>
      <w:r w:rsidRPr="00EC238A">
        <w:rPr>
          <w:sz w:val="22"/>
        </w:rPr>
        <w:t xml:space="preserve"> по уплате членских взносов</w:t>
      </w:r>
      <w:r w:rsidR="00BE3E6D" w:rsidRPr="00EC238A">
        <w:rPr>
          <w:sz w:val="22"/>
        </w:rPr>
        <w:t xml:space="preserve"> </w:t>
      </w:r>
      <w:r w:rsidR="00143E2F" w:rsidRPr="00EC238A">
        <w:rPr>
          <w:sz w:val="22"/>
        </w:rPr>
        <w:t xml:space="preserve">по </w:t>
      </w:r>
      <w:r w:rsidR="00BE3E6D" w:rsidRPr="00EC238A">
        <w:rPr>
          <w:sz w:val="22"/>
        </w:rPr>
        <w:t>решению правления Ассоциации</w:t>
      </w:r>
      <w:r w:rsidRPr="00EC238A">
        <w:rPr>
          <w:sz w:val="22"/>
        </w:rPr>
        <w:t>.</w:t>
      </w:r>
    </w:p>
    <w:p w:rsidR="00FD09C1" w:rsidRPr="00EC238A" w:rsidRDefault="00FD09C1" w:rsidP="00FD09C1">
      <w:pPr>
        <w:spacing w:after="0" w:line="240" w:lineRule="auto"/>
        <w:ind w:left="567" w:hanging="567"/>
        <w:rPr>
          <w:sz w:val="22"/>
        </w:rPr>
      </w:pPr>
      <w:r w:rsidRPr="00EC238A">
        <w:rPr>
          <w:sz w:val="22"/>
        </w:rPr>
        <w:t>3.14.</w:t>
      </w:r>
      <w:r w:rsidRPr="00EC238A">
        <w:rPr>
          <w:sz w:val="22"/>
        </w:rPr>
        <w:tab/>
        <w:t>В случае нарушения положений настоящего Устава или</w:t>
      </w:r>
      <w:r w:rsidR="00BE3E6D" w:rsidRPr="00EC238A">
        <w:rPr>
          <w:sz w:val="22"/>
        </w:rPr>
        <w:t xml:space="preserve"> </w:t>
      </w:r>
      <w:r w:rsidRPr="00EC238A">
        <w:rPr>
          <w:sz w:val="22"/>
        </w:rPr>
        <w:t>действующего законодательства, правление Ассоциации выно</w:t>
      </w:r>
      <w:r w:rsidRPr="00EC238A">
        <w:rPr>
          <w:sz w:val="22"/>
        </w:rPr>
        <w:softHyphen/>
        <w:t>сит предупреждение</w:t>
      </w:r>
      <w:r w:rsidR="00BE3E6D" w:rsidRPr="00EC238A">
        <w:rPr>
          <w:sz w:val="22"/>
        </w:rPr>
        <w:t xml:space="preserve"> </w:t>
      </w:r>
      <w:r w:rsidRPr="00EC238A">
        <w:rPr>
          <w:sz w:val="22"/>
        </w:rPr>
        <w:t>нарушившему члену Ассоциации</w:t>
      </w:r>
      <w:r w:rsidR="00143E2F" w:rsidRPr="00EC238A">
        <w:rPr>
          <w:sz w:val="22"/>
        </w:rPr>
        <w:t>, в случае повторных нарушений</w:t>
      </w:r>
      <w:r w:rsidR="00E45AC6" w:rsidRPr="00EC238A">
        <w:rPr>
          <w:sz w:val="22"/>
        </w:rPr>
        <w:t xml:space="preserve"> Правление Ассоциации имеет право поставить вопрос об исключении нарушителя из членов Ассоциации</w:t>
      </w:r>
      <w:r w:rsidRPr="00EC238A">
        <w:rPr>
          <w:sz w:val="22"/>
        </w:rPr>
        <w:t>.</w:t>
      </w:r>
    </w:p>
    <w:p w:rsidR="00FD09C1" w:rsidRPr="00EC238A" w:rsidRDefault="00E45AC6" w:rsidP="00FB141D">
      <w:pPr>
        <w:pStyle w:val="a3"/>
        <w:numPr>
          <w:ilvl w:val="0"/>
          <w:numId w:val="30"/>
        </w:numPr>
        <w:spacing w:after="0" w:line="240" w:lineRule="auto"/>
        <w:ind w:left="1276" w:hanging="709"/>
        <w:rPr>
          <w:sz w:val="22"/>
        </w:rPr>
      </w:pPr>
      <w:r w:rsidRPr="00EC238A">
        <w:rPr>
          <w:sz w:val="22"/>
        </w:rPr>
        <w:t>В</w:t>
      </w:r>
      <w:r w:rsidR="00FD09C1" w:rsidRPr="00EC238A">
        <w:rPr>
          <w:sz w:val="22"/>
        </w:rPr>
        <w:t xml:space="preserve">опрос об исключении нарушителя из Ассоциации может быть поставлен на повестку дня заседания </w:t>
      </w:r>
      <w:r w:rsidRPr="00EC238A">
        <w:rPr>
          <w:sz w:val="22"/>
        </w:rPr>
        <w:t>П</w:t>
      </w:r>
      <w:r w:rsidR="00FD09C1" w:rsidRPr="00EC238A">
        <w:rPr>
          <w:sz w:val="22"/>
        </w:rPr>
        <w:t>равления Ассоциации</w:t>
      </w:r>
      <w:r w:rsidRPr="00EC238A">
        <w:rPr>
          <w:sz w:val="22"/>
        </w:rPr>
        <w:t>, в течение полугода с момен</w:t>
      </w:r>
      <w:r w:rsidRPr="00EC238A">
        <w:rPr>
          <w:sz w:val="22"/>
        </w:rPr>
        <w:softHyphen/>
        <w:t>та первого предупреждения</w:t>
      </w:r>
      <w:r w:rsidR="00FD09C1" w:rsidRPr="00EC238A">
        <w:rPr>
          <w:sz w:val="22"/>
        </w:rPr>
        <w:t>.</w:t>
      </w:r>
    </w:p>
    <w:p w:rsidR="00FD09C1" w:rsidRPr="00EC238A" w:rsidRDefault="00FD09C1" w:rsidP="00FB141D">
      <w:pPr>
        <w:pStyle w:val="a3"/>
        <w:numPr>
          <w:ilvl w:val="0"/>
          <w:numId w:val="30"/>
        </w:numPr>
        <w:spacing w:after="0" w:line="240" w:lineRule="auto"/>
        <w:ind w:left="1276" w:hanging="709"/>
        <w:rPr>
          <w:sz w:val="22"/>
        </w:rPr>
      </w:pPr>
      <w:r w:rsidRPr="00EC238A">
        <w:rPr>
          <w:sz w:val="22"/>
        </w:rPr>
        <w:t>Член Ассоциации, нарушивший положения настояще</w:t>
      </w:r>
      <w:r w:rsidRPr="00EC238A">
        <w:rPr>
          <w:sz w:val="22"/>
        </w:rPr>
        <w:softHyphen/>
        <w:t>го Устава или действующего законодательства, должен быть уведомлен о предстоящем заседании Правления Ассоциации не</w:t>
      </w:r>
      <w:r w:rsidR="00AC33F1" w:rsidRPr="00EC238A">
        <w:rPr>
          <w:sz w:val="22"/>
        </w:rPr>
        <w:t xml:space="preserve"> </w:t>
      </w:r>
      <w:r w:rsidRPr="00EC238A">
        <w:rPr>
          <w:sz w:val="22"/>
        </w:rPr>
        <w:t>менее чем за 1 (один) месяц до начала заседания и имеет право</w:t>
      </w:r>
      <w:r w:rsidR="00AC33F1" w:rsidRPr="00EC238A">
        <w:rPr>
          <w:sz w:val="22"/>
        </w:rPr>
        <w:t xml:space="preserve"> </w:t>
      </w:r>
      <w:r w:rsidRPr="00EC238A">
        <w:rPr>
          <w:sz w:val="22"/>
        </w:rPr>
        <w:t>представить Правлению устные или письменные объяснения по</w:t>
      </w:r>
      <w:r w:rsidR="00AC33F1" w:rsidRPr="00EC238A">
        <w:rPr>
          <w:sz w:val="22"/>
        </w:rPr>
        <w:t xml:space="preserve"> </w:t>
      </w:r>
      <w:r w:rsidRPr="00EC238A">
        <w:rPr>
          <w:sz w:val="22"/>
        </w:rPr>
        <w:t>существу сложившейся ситуации.</w:t>
      </w:r>
    </w:p>
    <w:p w:rsidR="00FD09C1" w:rsidRPr="00EC238A" w:rsidRDefault="00FD09C1" w:rsidP="00FB141D">
      <w:pPr>
        <w:pStyle w:val="a3"/>
        <w:numPr>
          <w:ilvl w:val="0"/>
          <w:numId w:val="30"/>
        </w:numPr>
        <w:spacing w:after="0" w:line="240" w:lineRule="auto"/>
        <w:ind w:left="1276" w:hanging="709"/>
        <w:rPr>
          <w:sz w:val="22"/>
        </w:rPr>
      </w:pPr>
      <w:r w:rsidRPr="00EC238A">
        <w:rPr>
          <w:sz w:val="22"/>
        </w:rPr>
        <w:t>В случае первой неявки члена Ассоциации, нарушивше</w:t>
      </w:r>
      <w:r w:rsidRPr="00EC238A">
        <w:rPr>
          <w:sz w:val="22"/>
        </w:rPr>
        <w:softHyphen/>
        <w:t>го положения настоящего Устава или действующего законода</w:t>
      </w:r>
      <w:r w:rsidRPr="00EC238A">
        <w:rPr>
          <w:sz w:val="22"/>
        </w:rPr>
        <w:softHyphen/>
        <w:t>тельства, на заседание правления, решение по данному вопро</w:t>
      </w:r>
      <w:r w:rsidRPr="00EC238A">
        <w:rPr>
          <w:sz w:val="22"/>
        </w:rPr>
        <w:softHyphen/>
        <w:t>су откладывается на следующее заседание</w:t>
      </w:r>
      <w:r w:rsidR="00431F16">
        <w:rPr>
          <w:sz w:val="22"/>
        </w:rPr>
        <w:t xml:space="preserve"> Правления</w:t>
      </w:r>
      <w:r w:rsidRPr="00EC238A">
        <w:rPr>
          <w:sz w:val="22"/>
        </w:rPr>
        <w:t>. В случае повторной неявки, Правление принимает решение без участия этого члена Ассоциации и уведомляет его о своем решении</w:t>
      </w:r>
      <w:r w:rsidR="000077BB">
        <w:rPr>
          <w:sz w:val="22"/>
        </w:rPr>
        <w:t xml:space="preserve"> путем направления уведомления</w:t>
      </w:r>
      <w:r w:rsidRPr="00EC238A">
        <w:rPr>
          <w:sz w:val="22"/>
        </w:rPr>
        <w:t xml:space="preserve"> по адресу </w:t>
      </w:r>
      <w:r w:rsidR="000077BB">
        <w:rPr>
          <w:sz w:val="22"/>
        </w:rPr>
        <w:t xml:space="preserve">его </w:t>
      </w:r>
      <w:r w:rsidRPr="00EC238A">
        <w:rPr>
          <w:sz w:val="22"/>
        </w:rPr>
        <w:t>проживания</w:t>
      </w:r>
      <w:r w:rsidR="000077BB">
        <w:rPr>
          <w:sz w:val="22"/>
        </w:rPr>
        <w:t>, либо регистрации</w:t>
      </w:r>
      <w:r w:rsidRPr="00EC238A">
        <w:rPr>
          <w:sz w:val="22"/>
        </w:rPr>
        <w:t>.</w:t>
      </w:r>
    </w:p>
    <w:p w:rsidR="00FD09C1" w:rsidRPr="00EC238A" w:rsidRDefault="00FD09C1" w:rsidP="00FB141D">
      <w:pPr>
        <w:pStyle w:val="a3"/>
        <w:numPr>
          <w:ilvl w:val="0"/>
          <w:numId w:val="30"/>
        </w:numPr>
        <w:spacing w:after="0" w:line="240" w:lineRule="auto"/>
        <w:ind w:left="1276" w:hanging="709"/>
        <w:rPr>
          <w:sz w:val="22"/>
        </w:rPr>
      </w:pPr>
      <w:r w:rsidRPr="00EC238A">
        <w:rPr>
          <w:sz w:val="22"/>
        </w:rPr>
        <w:t>В случае решения Правления об исключении лица из чле</w:t>
      </w:r>
      <w:r w:rsidRPr="00EC238A">
        <w:rPr>
          <w:sz w:val="22"/>
        </w:rPr>
        <w:softHyphen/>
        <w:t>нов Ассоциации, исключенный имеет право обжаловать реше</w:t>
      </w:r>
      <w:r w:rsidRPr="00EC238A">
        <w:rPr>
          <w:sz w:val="22"/>
        </w:rPr>
        <w:softHyphen/>
        <w:t xml:space="preserve">ние Правления на ближайшей </w:t>
      </w:r>
      <w:r w:rsidR="00431F16">
        <w:rPr>
          <w:sz w:val="22"/>
        </w:rPr>
        <w:t>О</w:t>
      </w:r>
      <w:r w:rsidR="00AC33F1" w:rsidRPr="00EC238A">
        <w:rPr>
          <w:sz w:val="22"/>
        </w:rPr>
        <w:t>бщем собрании</w:t>
      </w:r>
      <w:r w:rsidRPr="00EC238A">
        <w:rPr>
          <w:sz w:val="22"/>
        </w:rPr>
        <w:t xml:space="preserve"> Ассоциации</w:t>
      </w:r>
      <w:r w:rsidR="00431F16">
        <w:rPr>
          <w:sz w:val="22"/>
        </w:rPr>
        <w:t xml:space="preserve"> (Конференции)</w:t>
      </w:r>
      <w:r w:rsidRPr="00EC238A">
        <w:rPr>
          <w:sz w:val="22"/>
        </w:rPr>
        <w:t xml:space="preserve">. Решение об исключении члена Ассоциации </w:t>
      </w:r>
      <w:r w:rsidRPr="00EC238A">
        <w:rPr>
          <w:sz w:val="22"/>
        </w:rPr>
        <w:lastRenderedPageBreak/>
        <w:t>принимается ее Правлением при наличии на его заседании 2/3 членов Правления простым большинством голосов.</w:t>
      </w:r>
    </w:p>
    <w:p w:rsidR="00E45AC6" w:rsidRDefault="00FD09C1" w:rsidP="007D75EB">
      <w:pPr>
        <w:spacing w:after="120" w:line="240" w:lineRule="auto"/>
        <w:ind w:left="567" w:right="0" w:hanging="567"/>
        <w:rPr>
          <w:sz w:val="22"/>
        </w:rPr>
      </w:pPr>
      <w:r w:rsidRPr="00EC238A">
        <w:rPr>
          <w:sz w:val="22"/>
        </w:rPr>
        <w:t>3.15. Любой член Ассоциации имеет право сделать запрос на</w:t>
      </w:r>
      <w:r w:rsidR="00C60377" w:rsidRPr="00EC238A">
        <w:rPr>
          <w:sz w:val="22"/>
        </w:rPr>
        <w:t xml:space="preserve"> </w:t>
      </w:r>
      <w:r w:rsidRPr="00EC238A">
        <w:rPr>
          <w:sz w:val="22"/>
        </w:rPr>
        <w:t>имя Президента Ассоциации по любому вопросу, касающемуся</w:t>
      </w:r>
      <w:r w:rsidR="00A47DDE" w:rsidRPr="00EC238A">
        <w:rPr>
          <w:sz w:val="22"/>
        </w:rPr>
        <w:t xml:space="preserve"> </w:t>
      </w:r>
      <w:r w:rsidRPr="00EC238A">
        <w:rPr>
          <w:sz w:val="22"/>
        </w:rPr>
        <w:t>деятельности Ассоциации.</w:t>
      </w:r>
      <w:r w:rsidR="00E45AC6" w:rsidRPr="00EC238A">
        <w:rPr>
          <w:sz w:val="22"/>
        </w:rPr>
        <w:t xml:space="preserve"> </w:t>
      </w:r>
      <w:r w:rsidRPr="00EC238A">
        <w:rPr>
          <w:sz w:val="22"/>
        </w:rPr>
        <w:t>Президент обязан в течение 1 (одного) месяца представить лицу, подавшему</w:t>
      </w:r>
      <w:r w:rsidR="00A47DDE" w:rsidRPr="00EC238A">
        <w:rPr>
          <w:sz w:val="22"/>
        </w:rPr>
        <w:t xml:space="preserve"> </w:t>
      </w:r>
      <w:r w:rsidRPr="00EC238A">
        <w:rPr>
          <w:sz w:val="22"/>
        </w:rPr>
        <w:t>запрос, письменный ответ.</w:t>
      </w:r>
    </w:p>
    <w:p w:rsidR="007D75EB" w:rsidRPr="002F5902" w:rsidRDefault="007D75EB" w:rsidP="00FB141D">
      <w:pPr>
        <w:pStyle w:val="a3"/>
        <w:numPr>
          <w:ilvl w:val="0"/>
          <w:numId w:val="39"/>
        </w:numPr>
        <w:spacing w:after="0" w:line="240" w:lineRule="auto"/>
        <w:ind w:left="567" w:right="0" w:hanging="567"/>
        <w:rPr>
          <w:sz w:val="22"/>
        </w:rPr>
      </w:pPr>
      <w:r w:rsidRPr="002F5902">
        <w:rPr>
          <w:sz w:val="22"/>
        </w:rPr>
        <w:t xml:space="preserve">Специалисты с высшим сестринским, средним медицинским и фармацевтическим образованием </w:t>
      </w:r>
      <w:r w:rsidRPr="00620FD6">
        <w:rPr>
          <w:b/>
          <w:sz w:val="22"/>
        </w:rPr>
        <w:t>не являющиеся членами</w:t>
      </w:r>
      <w:r w:rsidRPr="002F5902">
        <w:rPr>
          <w:sz w:val="22"/>
        </w:rPr>
        <w:t xml:space="preserve"> Общественной организации</w:t>
      </w:r>
      <w:r w:rsidR="002F5902" w:rsidRPr="002F5902">
        <w:rPr>
          <w:sz w:val="22"/>
        </w:rPr>
        <w:t xml:space="preserve"> </w:t>
      </w:r>
      <w:r w:rsidRPr="002F5902">
        <w:rPr>
          <w:sz w:val="22"/>
        </w:rPr>
        <w:t>«Ассоциации средних медицинских работников Республики Бурятия»</w:t>
      </w:r>
      <w:r w:rsidR="002F5902" w:rsidRPr="002F5902">
        <w:rPr>
          <w:b/>
          <w:sz w:val="22"/>
        </w:rPr>
        <w:t xml:space="preserve"> </w:t>
      </w:r>
      <w:r w:rsidRPr="002F5902">
        <w:rPr>
          <w:sz w:val="22"/>
        </w:rPr>
        <w:t>вправе принимать участия</w:t>
      </w:r>
      <w:r w:rsidR="002F5902">
        <w:rPr>
          <w:sz w:val="22"/>
        </w:rPr>
        <w:t xml:space="preserve"> в мероприятиях</w:t>
      </w:r>
      <w:r w:rsidRPr="002F5902">
        <w:rPr>
          <w:sz w:val="22"/>
        </w:rPr>
        <w:t>, проводимые Ассоциацией, за отдельное денежное вознаграждение. Размер и порядок оплаты</w:t>
      </w:r>
      <w:r w:rsidR="002F5902" w:rsidRPr="002F5902">
        <w:rPr>
          <w:sz w:val="22"/>
        </w:rPr>
        <w:t xml:space="preserve"> денежного вознаграждения</w:t>
      </w:r>
      <w:r w:rsidRPr="002F5902">
        <w:rPr>
          <w:sz w:val="22"/>
        </w:rPr>
        <w:t xml:space="preserve"> в кассу Ассоциации устанавливает</w:t>
      </w:r>
      <w:r w:rsidR="002F5902">
        <w:rPr>
          <w:sz w:val="22"/>
        </w:rPr>
        <w:t>ся</w:t>
      </w:r>
      <w:r w:rsidRPr="002F5902">
        <w:rPr>
          <w:sz w:val="22"/>
        </w:rPr>
        <w:t xml:space="preserve"> </w:t>
      </w:r>
      <w:r w:rsidR="002F5902">
        <w:rPr>
          <w:sz w:val="22"/>
        </w:rPr>
        <w:t xml:space="preserve">в каждом конкретном случае </w:t>
      </w:r>
      <w:r w:rsidRPr="002F5902">
        <w:rPr>
          <w:sz w:val="22"/>
        </w:rPr>
        <w:t>Правление</w:t>
      </w:r>
      <w:r w:rsidR="002F5902">
        <w:rPr>
          <w:sz w:val="22"/>
        </w:rPr>
        <w:t>м</w:t>
      </w:r>
      <w:r w:rsidRPr="002F5902">
        <w:rPr>
          <w:sz w:val="22"/>
        </w:rPr>
        <w:t xml:space="preserve"> Ассоциации.</w:t>
      </w:r>
    </w:p>
    <w:p w:rsidR="007D75EB" w:rsidRPr="00EC238A" w:rsidRDefault="007D75EB" w:rsidP="007D75EB">
      <w:pPr>
        <w:spacing w:after="0" w:line="240" w:lineRule="auto"/>
        <w:ind w:left="567" w:hanging="567"/>
        <w:rPr>
          <w:b/>
          <w:sz w:val="22"/>
        </w:rPr>
      </w:pPr>
    </w:p>
    <w:p w:rsidR="00807C16" w:rsidRPr="00EC238A" w:rsidRDefault="00AC33F1" w:rsidP="00AC33F1">
      <w:pPr>
        <w:spacing w:after="120" w:line="240" w:lineRule="auto"/>
        <w:ind w:left="0" w:right="0"/>
        <w:contextualSpacing/>
        <w:jc w:val="center"/>
        <w:rPr>
          <w:sz w:val="22"/>
        </w:rPr>
      </w:pPr>
      <w:r w:rsidRPr="00EC238A">
        <w:rPr>
          <w:b/>
          <w:sz w:val="22"/>
          <w:lang w:val="en-US"/>
        </w:rPr>
        <w:t>I</w:t>
      </w:r>
      <w:r w:rsidR="00E36D97" w:rsidRPr="00EC238A">
        <w:rPr>
          <w:b/>
          <w:sz w:val="22"/>
        </w:rPr>
        <w:t>V. Органы управления Ассоциации</w:t>
      </w:r>
    </w:p>
    <w:p w:rsidR="00807C16" w:rsidRPr="00EC238A" w:rsidRDefault="00E36D97" w:rsidP="00433C34">
      <w:pPr>
        <w:spacing w:after="120" w:line="240" w:lineRule="auto"/>
        <w:ind w:left="0" w:right="0"/>
        <w:contextualSpacing/>
        <w:rPr>
          <w:sz w:val="22"/>
        </w:rPr>
      </w:pPr>
      <w:r w:rsidRPr="00EC238A">
        <w:rPr>
          <w:sz w:val="22"/>
        </w:rPr>
        <w:t xml:space="preserve"> </w:t>
      </w:r>
      <w:r w:rsidR="00AC33F1" w:rsidRPr="00EC238A">
        <w:rPr>
          <w:sz w:val="22"/>
        </w:rPr>
        <w:t>4</w:t>
      </w:r>
      <w:r w:rsidRPr="00EC238A">
        <w:rPr>
          <w:sz w:val="22"/>
        </w:rPr>
        <w:t>.1. Органами управления Ассоциации являются:</w:t>
      </w:r>
    </w:p>
    <w:p w:rsidR="00807C16" w:rsidRPr="00EC238A" w:rsidRDefault="00E36D97" w:rsidP="002F5902">
      <w:pPr>
        <w:spacing w:after="120" w:line="240" w:lineRule="auto"/>
        <w:ind w:left="426" w:right="0" w:firstLine="0"/>
        <w:contextualSpacing/>
        <w:rPr>
          <w:sz w:val="22"/>
        </w:rPr>
      </w:pPr>
      <w:r w:rsidRPr="00EC238A">
        <w:rPr>
          <w:sz w:val="22"/>
        </w:rPr>
        <w:t>-Общее собрание членов Ассоциации (высший орган управления);</w:t>
      </w:r>
    </w:p>
    <w:p w:rsidR="00807C16" w:rsidRPr="00EC238A" w:rsidRDefault="00E36D97" w:rsidP="002F5902">
      <w:pPr>
        <w:spacing w:after="120" w:line="240" w:lineRule="auto"/>
        <w:ind w:left="426" w:right="0" w:firstLine="0"/>
        <w:contextualSpacing/>
        <w:rPr>
          <w:sz w:val="22"/>
        </w:rPr>
      </w:pPr>
      <w:r w:rsidRPr="00EC238A">
        <w:rPr>
          <w:sz w:val="22"/>
        </w:rPr>
        <w:t>-Правление Ассоциации (коллегиальный орган управления);</w:t>
      </w:r>
    </w:p>
    <w:p w:rsidR="00807C16" w:rsidRPr="00EC238A" w:rsidRDefault="00E36D97" w:rsidP="002F5902">
      <w:pPr>
        <w:spacing w:after="120" w:line="240" w:lineRule="auto"/>
        <w:ind w:left="426" w:right="0" w:firstLine="0"/>
        <w:contextualSpacing/>
        <w:rPr>
          <w:sz w:val="22"/>
        </w:rPr>
      </w:pPr>
      <w:r w:rsidRPr="00EC238A">
        <w:rPr>
          <w:sz w:val="22"/>
        </w:rPr>
        <w:t>-Президент Ассоциации</w:t>
      </w:r>
      <w:r w:rsidR="00D5682B">
        <w:rPr>
          <w:sz w:val="22"/>
        </w:rPr>
        <w:t>, Вице-Президент Ассоциации</w:t>
      </w:r>
      <w:r w:rsidRPr="00EC238A">
        <w:rPr>
          <w:sz w:val="22"/>
        </w:rPr>
        <w:t xml:space="preserve"> (единоличный исполнительный орган).</w:t>
      </w:r>
    </w:p>
    <w:p w:rsidR="00E45AC6" w:rsidRPr="00EC238A" w:rsidRDefault="00E45AC6" w:rsidP="00433C34">
      <w:pPr>
        <w:spacing w:after="120" w:line="240" w:lineRule="auto"/>
        <w:ind w:left="0"/>
        <w:contextualSpacing/>
        <w:jc w:val="center"/>
        <w:rPr>
          <w:b/>
          <w:sz w:val="22"/>
        </w:rPr>
      </w:pPr>
    </w:p>
    <w:p w:rsidR="00807C16" w:rsidRPr="00EC238A" w:rsidRDefault="00E36D97" w:rsidP="00433C34">
      <w:pPr>
        <w:spacing w:after="120" w:line="240" w:lineRule="auto"/>
        <w:ind w:left="0"/>
        <w:contextualSpacing/>
        <w:jc w:val="center"/>
        <w:rPr>
          <w:sz w:val="22"/>
        </w:rPr>
      </w:pPr>
      <w:r w:rsidRPr="00EC238A">
        <w:rPr>
          <w:b/>
          <w:sz w:val="22"/>
        </w:rPr>
        <w:t>V. Общее собрание членов Ассоциации</w:t>
      </w:r>
    </w:p>
    <w:p w:rsidR="00807C16" w:rsidRPr="00EC238A" w:rsidRDefault="00E36D97" w:rsidP="00FB141D">
      <w:pPr>
        <w:pStyle w:val="a3"/>
        <w:numPr>
          <w:ilvl w:val="0"/>
          <w:numId w:val="14"/>
        </w:numPr>
        <w:spacing w:after="0" w:line="240" w:lineRule="auto"/>
        <w:ind w:left="567" w:right="0" w:hanging="567"/>
        <w:rPr>
          <w:sz w:val="22"/>
        </w:rPr>
      </w:pPr>
      <w:r w:rsidRPr="00EC238A">
        <w:rPr>
          <w:sz w:val="22"/>
        </w:rPr>
        <w:t>Высшим органом управления Ассоциации является Общее собрание членов Ассоциации.</w:t>
      </w:r>
      <w:r w:rsidR="006E03A2" w:rsidRPr="00EC238A">
        <w:rPr>
          <w:sz w:val="22"/>
        </w:rPr>
        <w:t xml:space="preserve"> </w:t>
      </w:r>
      <w:r w:rsidRPr="00EC238A">
        <w:rPr>
          <w:sz w:val="22"/>
        </w:rPr>
        <w:t>Основной функцией Общего собрания членов Ассоциации является обеспечение соблюдения Ассоциацией целей, в интересах которых Ассоциация создана.</w:t>
      </w:r>
    </w:p>
    <w:p w:rsidR="006E03A2" w:rsidRPr="00EC238A" w:rsidRDefault="00AF0609" w:rsidP="00FB141D">
      <w:pPr>
        <w:pStyle w:val="a3"/>
        <w:numPr>
          <w:ilvl w:val="0"/>
          <w:numId w:val="31"/>
        </w:numPr>
        <w:spacing w:after="0" w:line="240" w:lineRule="auto"/>
        <w:ind w:left="1276" w:right="0" w:hanging="709"/>
        <w:rPr>
          <w:sz w:val="22"/>
        </w:rPr>
      </w:pPr>
      <w:r w:rsidRPr="00EC238A">
        <w:rPr>
          <w:sz w:val="22"/>
        </w:rPr>
        <w:t xml:space="preserve">Общее собрание членов </w:t>
      </w:r>
      <w:r w:rsidR="00552010">
        <w:rPr>
          <w:sz w:val="22"/>
        </w:rPr>
        <w:t>А</w:t>
      </w:r>
      <w:r w:rsidRPr="00EC238A">
        <w:rPr>
          <w:sz w:val="22"/>
        </w:rPr>
        <w:t>ссоциации проводится в виде Конференции, на которых участвуют делегаты, избранные в соответствии с порядком и нормой представительства.</w:t>
      </w:r>
    </w:p>
    <w:p w:rsidR="00AF0609" w:rsidRPr="00EC238A" w:rsidRDefault="00AF0609" w:rsidP="00FB141D">
      <w:pPr>
        <w:pStyle w:val="a3"/>
        <w:numPr>
          <w:ilvl w:val="0"/>
          <w:numId w:val="31"/>
        </w:numPr>
        <w:spacing w:after="0" w:line="240" w:lineRule="auto"/>
        <w:ind w:left="1276" w:right="0" w:hanging="709"/>
        <w:rPr>
          <w:sz w:val="22"/>
        </w:rPr>
      </w:pPr>
      <w:r w:rsidRPr="00EC238A">
        <w:rPr>
          <w:sz w:val="22"/>
        </w:rPr>
        <w:t xml:space="preserve">Порядок проведение Общего собрания членов Ассоциации (Конференции), норма представительства устанавливает Правление Ассоциации перед началом ее проведения. </w:t>
      </w:r>
    </w:p>
    <w:p w:rsidR="00FA26EF" w:rsidRPr="00EC238A" w:rsidRDefault="00FA26EF" w:rsidP="00FB141D">
      <w:pPr>
        <w:pStyle w:val="a3"/>
        <w:numPr>
          <w:ilvl w:val="0"/>
          <w:numId w:val="14"/>
        </w:numPr>
        <w:spacing w:after="120" w:line="240" w:lineRule="auto"/>
        <w:ind w:left="567" w:right="0" w:hanging="567"/>
        <w:rPr>
          <w:sz w:val="22"/>
        </w:rPr>
      </w:pPr>
      <w:r w:rsidRPr="00EC238A">
        <w:rPr>
          <w:sz w:val="22"/>
        </w:rPr>
        <w:t>Очередное Общее собрание членов Ассоциации проводится не реже 1 раза в год</w:t>
      </w:r>
      <w:r w:rsidR="00AF0609" w:rsidRPr="00EC238A">
        <w:rPr>
          <w:sz w:val="22"/>
        </w:rPr>
        <w:t xml:space="preserve">, не позднее </w:t>
      </w:r>
      <w:r w:rsidR="00552010">
        <w:rPr>
          <w:sz w:val="22"/>
        </w:rPr>
        <w:t>2</w:t>
      </w:r>
      <w:r w:rsidR="00AF0609" w:rsidRPr="00EC238A">
        <w:rPr>
          <w:sz w:val="22"/>
        </w:rPr>
        <w:t>-го месяца по окончании финансового года</w:t>
      </w:r>
      <w:r w:rsidRPr="00EC238A">
        <w:rPr>
          <w:sz w:val="22"/>
        </w:rPr>
        <w:t>.</w:t>
      </w:r>
    </w:p>
    <w:p w:rsidR="00FA26EF" w:rsidRPr="00EC238A" w:rsidRDefault="00FA26EF" w:rsidP="00FB141D">
      <w:pPr>
        <w:pStyle w:val="a3"/>
        <w:numPr>
          <w:ilvl w:val="0"/>
          <w:numId w:val="14"/>
        </w:numPr>
        <w:spacing w:after="120" w:line="240" w:lineRule="auto"/>
        <w:ind w:left="567" w:right="0" w:hanging="567"/>
        <w:rPr>
          <w:sz w:val="22"/>
        </w:rPr>
      </w:pPr>
      <w:r w:rsidRPr="00EC238A">
        <w:rPr>
          <w:sz w:val="22"/>
        </w:rPr>
        <w:t>Внеочередное Общее собрание членов Ассоциации</w:t>
      </w:r>
      <w:r w:rsidR="00FF27DF" w:rsidRPr="00EC238A">
        <w:rPr>
          <w:sz w:val="22"/>
        </w:rPr>
        <w:t xml:space="preserve"> (Конференция)</w:t>
      </w:r>
      <w:r w:rsidRPr="00EC238A">
        <w:rPr>
          <w:sz w:val="22"/>
        </w:rPr>
        <w:t xml:space="preserve"> проводится по решению Правления, </w:t>
      </w:r>
      <w:r w:rsidR="00AF0609" w:rsidRPr="00EC238A">
        <w:rPr>
          <w:sz w:val="22"/>
        </w:rPr>
        <w:t xml:space="preserve">либо </w:t>
      </w:r>
      <w:r w:rsidRPr="00EC238A">
        <w:rPr>
          <w:sz w:val="22"/>
        </w:rPr>
        <w:t>по требованию членов Ассоциации, составляющих не менее чем половины членов от общего числа членов Ассоциации.</w:t>
      </w:r>
    </w:p>
    <w:p w:rsidR="00D9775F" w:rsidRPr="00EC238A" w:rsidRDefault="00E36D97" w:rsidP="00FB141D">
      <w:pPr>
        <w:pStyle w:val="a3"/>
        <w:numPr>
          <w:ilvl w:val="0"/>
          <w:numId w:val="14"/>
        </w:numPr>
        <w:spacing w:after="0" w:line="240" w:lineRule="auto"/>
        <w:ind w:left="567" w:right="0" w:hanging="567"/>
        <w:rPr>
          <w:sz w:val="22"/>
        </w:rPr>
      </w:pPr>
      <w:r w:rsidRPr="00EC238A">
        <w:rPr>
          <w:sz w:val="22"/>
        </w:rPr>
        <w:t xml:space="preserve">К </w:t>
      </w:r>
      <w:r w:rsidR="00276D1C" w:rsidRPr="00EC238A">
        <w:rPr>
          <w:sz w:val="22"/>
        </w:rPr>
        <w:t xml:space="preserve">исключительной </w:t>
      </w:r>
      <w:r w:rsidRPr="00EC238A">
        <w:rPr>
          <w:sz w:val="22"/>
        </w:rPr>
        <w:t>компетенции Общего собрания членов Ассоциации</w:t>
      </w:r>
      <w:r w:rsidR="00FF27DF" w:rsidRPr="00EC238A">
        <w:rPr>
          <w:sz w:val="22"/>
        </w:rPr>
        <w:t xml:space="preserve"> (Конференции)</w:t>
      </w:r>
      <w:r w:rsidRPr="00EC238A">
        <w:rPr>
          <w:sz w:val="22"/>
        </w:rPr>
        <w:t xml:space="preserve"> относится решение следующих</w:t>
      </w:r>
      <w:r w:rsidR="00D9775F" w:rsidRPr="00EC238A">
        <w:rPr>
          <w:sz w:val="22"/>
        </w:rPr>
        <w:t xml:space="preserve"> </w:t>
      </w:r>
      <w:r w:rsidRPr="00EC238A">
        <w:rPr>
          <w:sz w:val="22"/>
        </w:rPr>
        <w:t>вопросов:</w:t>
      </w:r>
    </w:p>
    <w:p w:rsidR="00807C16" w:rsidRPr="00EC238A" w:rsidRDefault="00E36D97" w:rsidP="00FB141D">
      <w:pPr>
        <w:pStyle w:val="a3"/>
        <w:numPr>
          <w:ilvl w:val="0"/>
          <w:numId w:val="13"/>
        </w:numPr>
        <w:spacing w:after="0" w:line="240" w:lineRule="auto"/>
        <w:ind w:right="0"/>
        <w:rPr>
          <w:sz w:val="22"/>
        </w:rPr>
      </w:pPr>
      <w:r w:rsidRPr="00EC238A">
        <w:rPr>
          <w:sz w:val="22"/>
        </w:rPr>
        <w:t>Определение приоритетных направлений деятельности Ассоциации, принципов</w:t>
      </w:r>
      <w:r w:rsidR="00D9775F" w:rsidRPr="00EC238A">
        <w:rPr>
          <w:sz w:val="22"/>
        </w:rPr>
        <w:t xml:space="preserve"> </w:t>
      </w:r>
      <w:r w:rsidRPr="00EC238A">
        <w:rPr>
          <w:sz w:val="22"/>
        </w:rPr>
        <w:t>формирования и использования ее имущества;</w:t>
      </w:r>
    </w:p>
    <w:p w:rsidR="00807C16" w:rsidRPr="00EC238A" w:rsidRDefault="009772E4" w:rsidP="00FB141D">
      <w:pPr>
        <w:pStyle w:val="a3"/>
        <w:numPr>
          <w:ilvl w:val="0"/>
          <w:numId w:val="13"/>
        </w:numPr>
        <w:spacing w:after="120" w:line="240" w:lineRule="auto"/>
        <w:ind w:right="0"/>
        <w:rPr>
          <w:sz w:val="22"/>
        </w:rPr>
      </w:pPr>
      <w:r w:rsidRPr="00EC238A">
        <w:rPr>
          <w:sz w:val="22"/>
        </w:rPr>
        <w:t>Утверждение Устава Ассоциации, либо внесение и</w:t>
      </w:r>
      <w:r w:rsidR="00E36D97" w:rsidRPr="00EC238A">
        <w:rPr>
          <w:sz w:val="22"/>
        </w:rPr>
        <w:t>зменени</w:t>
      </w:r>
      <w:r w:rsidRPr="00EC238A">
        <w:rPr>
          <w:sz w:val="22"/>
        </w:rPr>
        <w:t xml:space="preserve">й, дополнений в действующий </w:t>
      </w:r>
      <w:r w:rsidR="00E36D97" w:rsidRPr="00EC238A">
        <w:rPr>
          <w:sz w:val="22"/>
        </w:rPr>
        <w:t>Устав Ассоциации;</w:t>
      </w:r>
    </w:p>
    <w:p w:rsidR="00807C16" w:rsidRPr="00EC238A" w:rsidRDefault="00E36D97" w:rsidP="00FB141D">
      <w:pPr>
        <w:pStyle w:val="a3"/>
        <w:numPr>
          <w:ilvl w:val="0"/>
          <w:numId w:val="13"/>
        </w:numPr>
        <w:spacing w:after="120" w:line="240" w:lineRule="auto"/>
        <w:ind w:right="0"/>
        <w:rPr>
          <w:sz w:val="22"/>
        </w:rPr>
      </w:pPr>
      <w:r w:rsidRPr="00EC238A">
        <w:rPr>
          <w:sz w:val="22"/>
        </w:rPr>
        <w:t>Образование органов Ассоциации и досрочное прекращение их</w:t>
      </w:r>
      <w:r w:rsidR="009772E4" w:rsidRPr="00EC238A">
        <w:rPr>
          <w:sz w:val="22"/>
        </w:rPr>
        <w:t xml:space="preserve"> </w:t>
      </w:r>
      <w:r w:rsidRPr="00EC238A">
        <w:rPr>
          <w:sz w:val="22"/>
        </w:rPr>
        <w:t>полномочий;</w:t>
      </w:r>
    </w:p>
    <w:p w:rsidR="00204B65" w:rsidRPr="00EC238A" w:rsidRDefault="00204B65" w:rsidP="00FB141D">
      <w:pPr>
        <w:pStyle w:val="a3"/>
        <w:numPr>
          <w:ilvl w:val="0"/>
          <w:numId w:val="13"/>
        </w:numPr>
        <w:spacing w:after="120" w:line="240" w:lineRule="auto"/>
        <w:ind w:right="0"/>
        <w:rPr>
          <w:sz w:val="22"/>
        </w:rPr>
      </w:pPr>
      <w:r w:rsidRPr="00EC238A">
        <w:rPr>
          <w:sz w:val="22"/>
        </w:rPr>
        <w:t>Избрание Президента Ассоциации;</w:t>
      </w:r>
    </w:p>
    <w:p w:rsidR="00807C16" w:rsidRPr="00EC238A" w:rsidRDefault="00E36D97" w:rsidP="00FB141D">
      <w:pPr>
        <w:pStyle w:val="a3"/>
        <w:numPr>
          <w:ilvl w:val="0"/>
          <w:numId w:val="13"/>
        </w:numPr>
        <w:spacing w:after="120" w:line="240" w:lineRule="auto"/>
        <w:ind w:right="0"/>
        <w:rPr>
          <w:sz w:val="22"/>
        </w:rPr>
      </w:pPr>
      <w:r w:rsidRPr="00EC238A">
        <w:rPr>
          <w:sz w:val="22"/>
        </w:rPr>
        <w:t>Избрание членов Правления Ассоциации, определение количественного состава Правления Ассоциации</w:t>
      </w:r>
      <w:r w:rsidR="00CA1D97" w:rsidRPr="00EC238A">
        <w:rPr>
          <w:sz w:val="22"/>
        </w:rPr>
        <w:t xml:space="preserve">, </w:t>
      </w:r>
      <w:r w:rsidR="00FB24A0" w:rsidRPr="00EC238A">
        <w:rPr>
          <w:sz w:val="22"/>
        </w:rPr>
        <w:t xml:space="preserve">принятие решения о </w:t>
      </w:r>
      <w:r w:rsidR="00CA1D97" w:rsidRPr="00EC238A">
        <w:rPr>
          <w:sz w:val="22"/>
        </w:rPr>
        <w:t>досрочно</w:t>
      </w:r>
      <w:r w:rsidR="00FB24A0" w:rsidRPr="00EC238A">
        <w:rPr>
          <w:sz w:val="22"/>
        </w:rPr>
        <w:t>м</w:t>
      </w:r>
      <w:r w:rsidR="00CA1D97" w:rsidRPr="00EC238A">
        <w:rPr>
          <w:sz w:val="22"/>
        </w:rPr>
        <w:t xml:space="preserve"> прекращение полномочий</w:t>
      </w:r>
      <w:r w:rsidR="00FB24A0" w:rsidRPr="00EC238A">
        <w:rPr>
          <w:sz w:val="22"/>
        </w:rPr>
        <w:t xml:space="preserve"> членов Правления Ассоциации</w:t>
      </w:r>
      <w:r w:rsidR="003566A0" w:rsidRPr="00EC238A">
        <w:rPr>
          <w:sz w:val="22"/>
        </w:rPr>
        <w:t xml:space="preserve">, </w:t>
      </w:r>
      <w:r w:rsidR="000F6B83" w:rsidRPr="00EC238A">
        <w:rPr>
          <w:sz w:val="22"/>
        </w:rPr>
        <w:t>и избрание новых членов Правления Ассоциации в результате процедуры обновления (ротации)</w:t>
      </w:r>
      <w:r w:rsidRPr="00EC238A">
        <w:rPr>
          <w:sz w:val="22"/>
        </w:rPr>
        <w:t>;</w:t>
      </w:r>
    </w:p>
    <w:p w:rsidR="00807C16" w:rsidRPr="00EC238A" w:rsidRDefault="00E36D97" w:rsidP="00FB141D">
      <w:pPr>
        <w:pStyle w:val="a3"/>
        <w:numPr>
          <w:ilvl w:val="0"/>
          <w:numId w:val="13"/>
        </w:numPr>
        <w:spacing w:after="120" w:line="240" w:lineRule="auto"/>
        <w:ind w:right="0"/>
        <w:rPr>
          <w:sz w:val="22"/>
        </w:rPr>
      </w:pPr>
      <w:r w:rsidRPr="00EC238A">
        <w:rPr>
          <w:sz w:val="22"/>
        </w:rPr>
        <w:t xml:space="preserve">Избрание </w:t>
      </w:r>
      <w:r w:rsidR="009772E4" w:rsidRPr="00EC238A">
        <w:rPr>
          <w:sz w:val="22"/>
        </w:rPr>
        <w:t>ре</w:t>
      </w:r>
      <w:r w:rsidRPr="00EC238A">
        <w:rPr>
          <w:sz w:val="22"/>
        </w:rPr>
        <w:t>виз</w:t>
      </w:r>
      <w:r w:rsidR="009772E4" w:rsidRPr="00EC238A">
        <w:rPr>
          <w:sz w:val="22"/>
        </w:rPr>
        <w:t>ионной комиссии</w:t>
      </w:r>
      <w:r w:rsidRPr="00EC238A">
        <w:rPr>
          <w:sz w:val="22"/>
        </w:rPr>
        <w:t xml:space="preserve"> Ассоциации и досрочное прекращение их полномочий;</w:t>
      </w:r>
    </w:p>
    <w:p w:rsidR="00807C16" w:rsidRPr="00EC238A" w:rsidRDefault="00E36D97" w:rsidP="00FB141D">
      <w:pPr>
        <w:pStyle w:val="a3"/>
        <w:numPr>
          <w:ilvl w:val="0"/>
          <w:numId w:val="13"/>
        </w:numPr>
        <w:spacing w:after="120" w:line="240" w:lineRule="auto"/>
        <w:ind w:right="0"/>
        <w:rPr>
          <w:sz w:val="22"/>
        </w:rPr>
      </w:pPr>
      <w:r w:rsidRPr="00EC238A">
        <w:rPr>
          <w:sz w:val="22"/>
        </w:rPr>
        <w:t>Утверждение годов</w:t>
      </w:r>
      <w:r w:rsidR="00204B65" w:rsidRPr="00EC238A">
        <w:rPr>
          <w:sz w:val="22"/>
        </w:rPr>
        <w:t>ого</w:t>
      </w:r>
      <w:r w:rsidRPr="00EC238A">
        <w:rPr>
          <w:sz w:val="22"/>
        </w:rPr>
        <w:t xml:space="preserve"> отчет</w:t>
      </w:r>
      <w:r w:rsidR="00204B65" w:rsidRPr="00EC238A">
        <w:rPr>
          <w:sz w:val="22"/>
        </w:rPr>
        <w:t>а</w:t>
      </w:r>
      <w:r w:rsidR="006425A6" w:rsidRPr="00EC238A">
        <w:rPr>
          <w:sz w:val="22"/>
        </w:rPr>
        <w:t xml:space="preserve">, </w:t>
      </w:r>
      <w:r w:rsidRPr="00EC238A">
        <w:rPr>
          <w:sz w:val="22"/>
        </w:rPr>
        <w:t>бухгалтерско</w:t>
      </w:r>
      <w:r w:rsidR="00204B65" w:rsidRPr="00EC238A">
        <w:rPr>
          <w:sz w:val="22"/>
        </w:rPr>
        <w:t>го баланса</w:t>
      </w:r>
      <w:r w:rsidR="006425A6" w:rsidRPr="00EC238A">
        <w:rPr>
          <w:sz w:val="22"/>
        </w:rPr>
        <w:t>,</w:t>
      </w:r>
      <w:r w:rsidR="00204B65" w:rsidRPr="00EC238A">
        <w:rPr>
          <w:sz w:val="22"/>
        </w:rPr>
        <w:t xml:space="preserve"> </w:t>
      </w:r>
      <w:r w:rsidRPr="00EC238A">
        <w:rPr>
          <w:sz w:val="22"/>
        </w:rPr>
        <w:t>финансово</w:t>
      </w:r>
      <w:r w:rsidR="006425A6" w:rsidRPr="00EC238A">
        <w:rPr>
          <w:sz w:val="22"/>
        </w:rPr>
        <w:t xml:space="preserve">го плана </w:t>
      </w:r>
      <w:r w:rsidRPr="00EC238A">
        <w:rPr>
          <w:sz w:val="22"/>
        </w:rPr>
        <w:t>Ассоциации;</w:t>
      </w:r>
    </w:p>
    <w:p w:rsidR="00807C16" w:rsidRPr="00EC238A" w:rsidRDefault="00E36D97" w:rsidP="00FB141D">
      <w:pPr>
        <w:pStyle w:val="a3"/>
        <w:numPr>
          <w:ilvl w:val="0"/>
          <w:numId w:val="13"/>
        </w:numPr>
        <w:spacing w:after="120" w:line="240" w:lineRule="auto"/>
        <w:ind w:right="0"/>
        <w:rPr>
          <w:sz w:val="22"/>
        </w:rPr>
      </w:pPr>
      <w:r w:rsidRPr="00EC238A">
        <w:rPr>
          <w:sz w:val="22"/>
        </w:rPr>
        <w:t>Принятие решений об участии Ассоциации в других юридических лицах, о создании</w:t>
      </w:r>
      <w:r w:rsidR="00D85EC5" w:rsidRPr="00EC238A">
        <w:rPr>
          <w:sz w:val="22"/>
        </w:rPr>
        <w:t xml:space="preserve"> </w:t>
      </w:r>
      <w:r w:rsidRPr="00EC238A">
        <w:rPr>
          <w:sz w:val="22"/>
        </w:rPr>
        <w:t>филиалов и об открытии представительств Ассоциации;</w:t>
      </w:r>
    </w:p>
    <w:p w:rsidR="00807C16" w:rsidRPr="00EC238A" w:rsidRDefault="00E36D97" w:rsidP="00FB141D">
      <w:pPr>
        <w:pStyle w:val="a3"/>
        <w:numPr>
          <w:ilvl w:val="0"/>
          <w:numId w:val="13"/>
        </w:numPr>
        <w:spacing w:after="120" w:line="240" w:lineRule="auto"/>
        <w:ind w:right="0"/>
        <w:rPr>
          <w:sz w:val="22"/>
        </w:rPr>
      </w:pPr>
      <w:r w:rsidRPr="00EC238A">
        <w:rPr>
          <w:sz w:val="22"/>
        </w:rPr>
        <w:t>Принятие решений о реорганизации или ликвидации Ассоциации, о назначении</w:t>
      </w:r>
      <w:r w:rsidR="00D85EC5" w:rsidRPr="00EC238A">
        <w:rPr>
          <w:sz w:val="22"/>
        </w:rPr>
        <w:t xml:space="preserve"> </w:t>
      </w:r>
      <w:r w:rsidRPr="00EC238A">
        <w:rPr>
          <w:sz w:val="22"/>
        </w:rPr>
        <w:t>ликвидационной комиссии (ликвидатора) и об утверждении ликвидационного баланса;</w:t>
      </w:r>
    </w:p>
    <w:p w:rsidR="00807C16" w:rsidRPr="00EC238A" w:rsidRDefault="00E36D97" w:rsidP="00FB141D">
      <w:pPr>
        <w:pStyle w:val="a3"/>
        <w:numPr>
          <w:ilvl w:val="0"/>
          <w:numId w:val="13"/>
        </w:numPr>
        <w:spacing w:after="120" w:line="240" w:lineRule="auto"/>
        <w:ind w:right="0"/>
        <w:rPr>
          <w:sz w:val="22"/>
        </w:rPr>
      </w:pPr>
      <w:r w:rsidRPr="00EC238A">
        <w:rPr>
          <w:sz w:val="22"/>
        </w:rPr>
        <w:t>Принятие решения о размер</w:t>
      </w:r>
      <w:r w:rsidR="004F5F0D" w:rsidRPr="00EC238A">
        <w:rPr>
          <w:sz w:val="22"/>
        </w:rPr>
        <w:t>е вступительных и еж</w:t>
      </w:r>
      <w:r w:rsidR="00697253" w:rsidRPr="00EC238A">
        <w:rPr>
          <w:sz w:val="22"/>
        </w:rPr>
        <w:t>емесячных взносов в Ассоциацию</w:t>
      </w:r>
      <w:r w:rsidRPr="00EC238A">
        <w:rPr>
          <w:sz w:val="22"/>
        </w:rPr>
        <w:t>;</w:t>
      </w:r>
    </w:p>
    <w:p w:rsidR="00807C16" w:rsidRPr="00EC238A" w:rsidRDefault="00E36D97" w:rsidP="00FB141D">
      <w:pPr>
        <w:pStyle w:val="a3"/>
        <w:numPr>
          <w:ilvl w:val="0"/>
          <w:numId w:val="13"/>
        </w:numPr>
        <w:spacing w:after="120" w:line="240" w:lineRule="auto"/>
        <w:ind w:right="0"/>
        <w:rPr>
          <w:sz w:val="22"/>
        </w:rPr>
      </w:pPr>
      <w:r w:rsidRPr="00EC238A">
        <w:rPr>
          <w:sz w:val="22"/>
        </w:rPr>
        <w:t>Принятие решений о дополнительных имущественных взносах членов Ассоциации;</w:t>
      </w:r>
    </w:p>
    <w:p w:rsidR="00807C16" w:rsidRPr="00EC238A" w:rsidRDefault="00E36D97" w:rsidP="00FB141D">
      <w:pPr>
        <w:pStyle w:val="a3"/>
        <w:numPr>
          <w:ilvl w:val="0"/>
          <w:numId w:val="13"/>
        </w:numPr>
        <w:spacing w:after="120" w:line="240" w:lineRule="auto"/>
        <w:ind w:right="0"/>
        <w:rPr>
          <w:sz w:val="22"/>
        </w:rPr>
      </w:pPr>
      <w:r w:rsidRPr="00EC238A">
        <w:rPr>
          <w:sz w:val="22"/>
        </w:rPr>
        <w:t>Определение порядка приема в члены Ассоциации и исключения из числа членов</w:t>
      </w:r>
      <w:r w:rsidR="00D85EC5" w:rsidRPr="00EC238A">
        <w:rPr>
          <w:sz w:val="22"/>
        </w:rPr>
        <w:t xml:space="preserve"> </w:t>
      </w:r>
      <w:r w:rsidRPr="00EC238A">
        <w:rPr>
          <w:sz w:val="22"/>
        </w:rPr>
        <w:t>Ассоциации;</w:t>
      </w:r>
    </w:p>
    <w:p w:rsidR="005E27CA" w:rsidRPr="00EC238A" w:rsidRDefault="005E27CA" w:rsidP="00FB141D">
      <w:pPr>
        <w:pStyle w:val="a3"/>
        <w:numPr>
          <w:ilvl w:val="0"/>
          <w:numId w:val="13"/>
        </w:numPr>
        <w:spacing w:after="120" w:line="240" w:lineRule="auto"/>
        <w:ind w:right="0"/>
        <w:rPr>
          <w:sz w:val="22"/>
        </w:rPr>
      </w:pPr>
      <w:r w:rsidRPr="00EC238A">
        <w:rPr>
          <w:sz w:val="22"/>
        </w:rPr>
        <w:t>утверждение аудиторской организации или индивидуального аудитора некоммерческой организации;</w:t>
      </w:r>
    </w:p>
    <w:p w:rsidR="005E27CA" w:rsidRPr="00EC238A" w:rsidRDefault="005E27CA" w:rsidP="00FB141D">
      <w:pPr>
        <w:pStyle w:val="a3"/>
        <w:numPr>
          <w:ilvl w:val="0"/>
          <w:numId w:val="13"/>
        </w:numPr>
        <w:spacing w:after="120" w:line="240" w:lineRule="auto"/>
        <w:ind w:right="0"/>
        <w:rPr>
          <w:sz w:val="22"/>
        </w:rPr>
      </w:pPr>
      <w:r w:rsidRPr="00EC238A">
        <w:rPr>
          <w:sz w:val="22"/>
        </w:rPr>
        <w:lastRenderedPageBreak/>
        <w:t xml:space="preserve">приостановление исполнения решений президента Ассоциации, либо Правления ассоциации при их несоответствии действующему законодательству, уставным требованиям или принятым планам деятельности; </w:t>
      </w:r>
    </w:p>
    <w:p w:rsidR="005E27CA" w:rsidRPr="00EC238A" w:rsidRDefault="00E36D97" w:rsidP="00FB141D">
      <w:pPr>
        <w:pStyle w:val="a3"/>
        <w:numPr>
          <w:ilvl w:val="0"/>
          <w:numId w:val="13"/>
        </w:numPr>
        <w:spacing w:after="120" w:line="240" w:lineRule="auto"/>
        <w:ind w:right="0"/>
        <w:rPr>
          <w:sz w:val="22"/>
        </w:rPr>
      </w:pPr>
      <w:r w:rsidRPr="00EC238A">
        <w:rPr>
          <w:sz w:val="22"/>
        </w:rPr>
        <w:t>Решение иных вопросов, отнесенных Федеральным законом и настоящим Уставом к</w:t>
      </w:r>
      <w:r w:rsidR="00D85EC5" w:rsidRPr="00EC238A">
        <w:rPr>
          <w:sz w:val="22"/>
        </w:rPr>
        <w:t xml:space="preserve"> </w:t>
      </w:r>
      <w:r w:rsidRPr="00EC238A">
        <w:rPr>
          <w:sz w:val="22"/>
        </w:rPr>
        <w:t>компетенции Общего собрания членов Ассоциации.</w:t>
      </w:r>
      <w:r w:rsidR="005E27CA" w:rsidRPr="00EC238A">
        <w:rPr>
          <w:sz w:val="22"/>
        </w:rPr>
        <w:t xml:space="preserve"> </w:t>
      </w:r>
    </w:p>
    <w:p w:rsidR="00807C16" w:rsidRPr="00EC238A" w:rsidRDefault="00E36D97" w:rsidP="00FB141D">
      <w:pPr>
        <w:pStyle w:val="a3"/>
        <w:numPr>
          <w:ilvl w:val="0"/>
          <w:numId w:val="14"/>
        </w:numPr>
        <w:spacing w:after="120" w:line="240" w:lineRule="auto"/>
        <w:ind w:left="567" w:right="0" w:hanging="567"/>
        <w:rPr>
          <w:sz w:val="22"/>
        </w:rPr>
      </w:pPr>
      <w:r w:rsidRPr="00EC238A">
        <w:rPr>
          <w:sz w:val="22"/>
        </w:rPr>
        <w:t>Вопросы, отнесенные к</w:t>
      </w:r>
      <w:r w:rsidR="00276D1C" w:rsidRPr="00EC238A">
        <w:rPr>
          <w:sz w:val="22"/>
        </w:rPr>
        <w:t xml:space="preserve"> исключительной </w:t>
      </w:r>
      <w:r w:rsidRPr="00EC238A">
        <w:rPr>
          <w:sz w:val="22"/>
        </w:rPr>
        <w:t>компетенции Общего собрания членов Ассоциации, не могут быть</w:t>
      </w:r>
      <w:r w:rsidR="00D85EC5" w:rsidRPr="00EC238A">
        <w:rPr>
          <w:sz w:val="22"/>
        </w:rPr>
        <w:t xml:space="preserve"> </w:t>
      </w:r>
      <w:r w:rsidRPr="00EC238A">
        <w:rPr>
          <w:sz w:val="22"/>
        </w:rPr>
        <w:t>переданы на решение Правлению или Президенту Ассоциации.</w:t>
      </w:r>
    </w:p>
    <w:p w:rsidR="00191B63" w:rsidRPr="00EC238A" w:rsidRDefault="00276D1C" w:rsidP="00FB141D">
      <w:pPr>
        <w:pStyle w:val="a3"/>
        <w:numPr>
          <w:ilvl w:val="0"/>
          <w:numId w:val="14"/>
        </w:numPr>
        <w:spacing w:after="120" w:line="240" w:lineRule="auto"/>
        <w:ind w:left="567" w:right="0" w:hanging="567"/>
        <w:rPr>
          <w:sz w:val="22"/>
        </w:rPr>
      </w:pPr>
      <w:r w:rsidRPr="00EC238A">
        <w:rPr>
          <w:sz w:val="22"/>
        </w:rPr>
        <w:t>Общее собрание</w:t>
      </w:r>
      <w:r w:rsidR="00FF27DF" w:rsidRPr="00EC238A">
        <w:rPr>
          <w:sz w:val="22"/>
        </w:rPr>
        <w:t xml:space="preserve"> членов Ассоциации (Конференция)</w:t>
      </w:r>
      <w:r w:rsidRPr="00EC238A">
        <w:rPr>
          <w:sz w:val="22"/>
        </w:rPr>
        <w:t xml:space="preserve"> считается правомочной, если на ней присутствуют более половины делегатов Ассоциации</w:t>
      </w:r>
      <w:r w:rsidR="00191B63" w:rsidRPr="00EC238A">
        <w:rPr>
          <w:sz w:val="22"/>
        </w:rPr>
        <w:t xml:space="preserve">. </w:t>
      </w:r>
    </w:p>
    <w:p w:rsidR="00F86306" w:rsidRPr="00EC238A" w:rsidRDefault="00F86306" w:rsidP="00FB141D">
      <w:pPr>
        <w:pStyle w:val="a3"/>
        <w:numPr>
          <w:ilvl w:val="0"/>
          <w:numId w:val="14"/>
        </w:numPr>
        <w:spacing w:after="120" w:line="240" w:lineRule="auto"/>
        <w:ind w:left="567" w:right="0" w:hanging="567"/>
        <w:rPr>
          <w:sz w:val="22"/>
        </w:rPr>
      </w:pPr>
      <w:r w:rsidRPr="00EC238A">
        <w:rPr>
          <w:sz w:val="22"/>
        </w:rPr>
        <w:t>Решения Общего собрания</w:t>
      </w:r>
      <w:r w:rsidR="00FF27DF" w:rsidRPr="00EC238A">
        <w:rPr>
          <w:sz w:val="22"/>
        </w:rPr>
        <w:t xml:space="preserve"> членов Ассоциации (Конференции)</w:t>
      </w:r>
      <w:r w:rsidRPr="00EC238A">
        <w:rPr>
          <w:sz w:val="22"/>
        </w:rPr>
        <w:t xml:space="preserve"> принимаются</w:t>
      </w:r>
      <w:r w:rsidR="00431F16">
        <w:rPr>
          <w:sz w:val="22"/>
        </w:rPr>
        <w:t xml:space="preserve"> тайным или открытым голосованием </w:t>
      </w:r>
      <w:r w:rsidRPr="00EC238A">
        <w:rPr>
          <w:sz w:val="22"/>
        </w:rPr>
        <w:t>большинством голосов делегатов Ассоциации, принимающих участие в собрании</w:t>
      </w:r>
      <w:r w:rsidR="00431F16">
        <w:rPr>
          <w:sz w:val="22"/>
        </w:rPr>
        <w:t>, форму голосования устанавливается Общим собранием в каждом конкретном случае</w:t>
      </w:r>
      <w:r w:rsidR="00FF27DF" w:rsidRPr="00EC238A">
        <w:rPr>
          <w:sz w:val="22"/>
        </w:rPr>
        <w:t>. Вопросы, отнесенные к исключительной компетенции Общего собрания членов Ассоциации (Конференции), принимаются квалифицированным большинством 2/3 голосов делегатов Ассоциации, присутствующих на собрании</w:t>
      </w:r>
      <w:r w:rsidRPr="00EC238A">
        <w:rPr>
          <w:sz w:val="22"/>
        </w:rPr>
        <w:t>.</w:t>
      </w:r>
    </w:p>
    <w:p w:rsidR="004F5F0D" w:rsidRPr="00EC238A" w:rsidRDefault="00FF27DF" w:rsidP="00FB141D">
      <w:pPr>
        <w:pStyle w:val="a3"/>
        <w:numPr>
          <w:ilvl w:val="0"/>
          <w:numId w:val="14"/>
        </w:numPr>
        <w:spacing w:after="120" w:line="240" w:lineRule="auto"/>
        <w:ind w:left="567" w:right="0" w:hanging="567"/>
        <w:rPr>
          <w:color w:val="000000" w:themeColor="text1"/>
          <w:sz w:val="22"/>
        </w:rPr>
      </w:pPr>
      <w:r w:rsidRPr="00EC238A">
        <w:rPr>
          <w:sz w:val="22"/>
        </w:rPr>
        <w:t>Решение Общего собрания членов Ассоциации может быть принято без проведения созыва членов Ассоциа</w:t>
      </w:r>
      <w:r w:rsidR="004C11BE" w:rsidRPr="00EC238A">
        <w:rPr>
          <w:sz w:val="22"/>
        </w:rPr>
        <w:t>ции, путем проведения заочного голосовани</w:t>
      </w:r>
      <w:r w:rsidR="003463DF">
        <w:rPr>
          <w:sz w:val="22"/>
        </w:rPr>
        <w:t xml:space="preserve">я (опросным путем), по вопросам </w:t>
      </w:r>
      <w:r w:rsidR="004C11BE" w:rsidRPr="00EC238A">
        <w:rPr>
          <w:sz w:val="22"/>
        </w:rPr>
        <w:t xml:space="preserve">не отнесенным к исключительной компетенции Общего собрания членов Ассоциации (Конференции). Голосование может быть проведено </w:t>
      </w:r>
      <w:r w:rsidR="004C11BE" w:rsidRPr="00EC238A">
        <w:rPr>
          <w:color w:val="000000" w:themeColor="text1"/>
          <w:sz w:val="22"/>
        </w:rPr>
        <w:t>путем обмена документами посредством</w:t>
      </w:r>
      <w:r w:rsidR="004C11BE" w:rsidRPr="00EC238A">
        <w:rPr>
          <w:color w:val="000000" w:themeColor="text1"/>
          <w:sz w:val="22"/>
          <w:shd w:val="clear" w:color="auto" w:fill="FFFFFF"/>
        </w:rPr>
        <w:t xml:space="preserve">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4C11BE" w:rsidRPr="00EC238A">
        <w:rPr>
          <w:color w:val="000000" w:themeColor="text1"/>
          <w:sz w:val="22"/>
        </w:rPr>
        <w:t xml:space="preserve"> </w:t>
      </w:r>
    </w:p>
    <w:p w:rsidR="004C11BE" w:rsidRPr="00EC238A" w:rsidRDefault="004C11BE" w:rsidP="00FB141D">
      <w:pPr>
        <w:pStyle w:val="a3"/>
        <w:numPr>
          <w:ilvl w:val="0"/>
          <w:numId w:val="32"/>
        </w:numPr>
        <w:spacing w:after="120" w:line="240" w:lineRule="auto"/>
        <w:ind w:left="1134" w:right="0" w:hanging="567"/>
        <w:rPr>
          <w:color w:val="000000" w:themeColor="text1"/>
          <w:sz w:val="22"/>
        </w:rPr>
      </w:pPr>
      <w:r w:rsidRPr="00EC238A">
        <w:rPr>
          <w:color w:val="000000" w:themeColor="text1"/>
          <w:sz w:val="22"/>
        </w:rPr>
        <w:t>Порядок проведения заочного голосования:</w:t>
      </w:r>
    </w:p>
    <w:p w:rsidR="004C11BE" w:rsidRPr="00EC238A" w:rsidRDefault="00A35FC6" w:rsidP="00C63756">
      <w:pPr>
        <w:pStyle w:val="a3"/>
        <w:spacing w:after="120" w:line="240" w:lineRule="auto"/>
        <w:ind w:left="1134" w:right="0" w:firstLine="0"/>
        <w:rPr>
          <w:color w:val="000000" w:themeColor="text1"/>
          <w:sz w:val="22"/>
        </w:rPr>
      </w:pPr>
      <w:r w:rsidRPr="00EC238A">
        <w:rPr>
          <w:color w:val="000000" w:themeColor="text1"/>
          <w:sz w:val="22"/>
        </w:rPr>
        <w:t xml:space="preserve">В срок за 10 дней до даты голосования членам Ассоциации направляется для обсуждения повестка дня с приложением всей информации и, необходимых для принятия решения материалов, с указанием сроков </w:t>
      </w:r>
      <w:r w:rsidRPr="00EC238A">
        <w:rPr>
          <w:color w:val="000000" w:themeColor="text1"/>
          <w:sz w:val="22"/>
          <w:shd w:val="clear" w:color="auto" w:fill="FFFFFF"/>
        </w:rPr>
        <w:t>возможности вносить предложения о включении в повестку дня дополнительных</w:t>
      </w:r>
      <w:r w:rsidR="003463DF">
        <w:rPr>
          <w:color w:val="000000" w:themeColor="text1"/>
          <w:sz w:val="22"/>
          <w:shd w:val="clear" w:color="auto" w:fill="FFFFFF"/>
        </w:rPr>
        <w:t xml:space="preserve"> вопросов, предварительно сообщи</w:t>
      </w:r>
      <w:r w:rsidR="00EB177E" w:rsidRPr="00EC238A">
        <w:rPr>
          <w:color w:val="000000" w:themeColor="text1"/>
          <w:sz w:val="22"/>
          <w:shd w:val="clear" w:color="auto" w:fill="FFFFFF"/>
        </w:rPr>
        <w:t>в</w:t>
      </w:r>
      <w:r w:rsidRPr="00EC238A">
        <w:rPr>
          <w:color w:val="000000" w:themeColor="text1"/>
          <w:sz w:val="22"/>
          <w:shd w:val="clear" w:color="auto" w:fill="FFFFFF"/>
        </w:rPr>
        <w:t xml:space="preserve"> всем членам Ассоциации до начала голосования об изменени</w:t>
      </w:r>
      <w:r w:rsidR="00367359" w:rsidRPr="00EC238A">
        <w:rPr>
          <w:color w:val="000000" w:themeColor="text1"/>
          <w:sz w:val="22"/>
          <w:shd w:val="clear" w:color="auto" w:fill="FFFFFF"/>
        </w:rPr>
        <w:t>и</w:t>
      </w:r>
      <w:r w:rsidRPr="00EC238A">
        <w:rPr>
          <w:color w:val="000000" w:themeColor="text1"/>
          <w:sz w:val="22"/>
          <w:shd w:val="clear" w:color="auto" w:fill="FFFFFF"/>
        </w:rPr>
        <w:t xml:space="preserve"> повестки дня, а также срок окончания процедуры голосования. Голосование проводится внутри каждого медицинского (лечебного, </w:t>
      </w:r>
      <w:r w:rsidR="00B53864" w:rsidRPr="00EC238A">
        <w:rPr>
          <w:color w:val="000000" w:themeColor="text1"/>
          <w:sz w:val="22"/>
          <w:shd w:val="clear" w:color="auto" w:fill="FFFFFF"/>
        </w:rPr>
        <w:t xml:space="preserve">фармацевтического) учреждения, </w:t>
      </w:r>
      <w:r w:rsidRPr="00EC238A">
        <w:rPr>
          <w:color w:val="000000" w:themeColor="text1"/>
          <w:sz w:val="22"/>
          <w:shd w:val="clear" w:color="auto" w:fill="FFFFFF"/>
        </w:rPr>
        <w:t>путем составления протокол</w:t>
      </w:r>
      <w:r w:rsidR="00B53864" w:rsidRPr="00EC238A">
        <w:rPr>
          <w:color w:val="000000" w:themeColor="text1"/>
          <w:sz w:val="22"/>
          <w:shd w:val="clear" w:color="auto" w:fill="FFFFFF"/>
        </w:rPr>
        <w:t>а</w:t>
      </w:r>
      <w:r w:rsidRPr="00EC238A">
        <w:rPr>
          <w:color w:val="000000" w:themeColor="text1"/>
          <w:sz w:val="22"/>
          <w:shd w:val="clear" w:color="auto" w:fill="FFFFFF"/>
        </w:rPr>
        <w:t xml:space="preserve"> общего собрания членов Ассоциации</w:t>
      </w:r>
      <w:r w:rsidR="00B53864" w:rsidRPr="00EC238A">
        <w:rPr>
          <w:color w:val="000000" w:themeColor="text1"/>
          <w:sz w:val="22"/>
          <w:shd w:val="clear" w:color="auto" w:fill="FFFFFF"/>
        </w:rPr>
        <w:t>, с указанием количества членов Ассоциации</w:t>
      </w:r>
      <w:r w:rsidR="00367359" w:rsidRPr="00EC238A">
        <w:rPr>
          <w:color w:val="000000" w:themeColor="text1"/>
          <w:sz w:val="22"/>
          <w:shd w:val="clear" w:color="auto" w:fill="FFFFFF"/>
        </w:rPr>
        <w:t>, результатов</w:t>
      </w:r>
      <w:r w:rsidR="00C63756" w:rsidRPr="00EC238A">
        <w:rPr>
          <w:color w:val="000000" w:themeColor="text1"/>
          <w:sz w:val="22"/>
          <w:shd w:val="clear" w:color="auto" w:fill="FFFFFF"/>
        </w:rPr>
        <w:t xml:space="preserve"> голосования. Протокола голосования направляю</w:t>
      </w:r>
      <w:r w:rsidR="00EB177E" w:rsidRPr="00EC238A">
        <w:rPr>
          <w:color w:val="000000" w:themeColor="text1"/>
          <w:sz w:val="22"/>
          <w:shd w:val="clear" w:color="auto" w:fill="FFFFFF"/>
        </w:rPr>
        <w:t>тся в ассоциацию, итоги</w:t>
      </w:r>
      <w:r w:rsidR="00C63756" w:rsidRPr="00EC238A">
        <w:rPr>
          <w:color w:val="000000" w:themeColor="text1"/>
          <w:sz w:val="22"/>
          <w:shd w:val="clear" w:color="auto" w:fill="FFFFFF"/>
        </w:rPr>
        <w:t xml:space="preserve"> заочного голосования формируются общим протоколом, в котором должны быть отражены сведения, предусмотренные действующим законодательством.</w:t>
      </w:r>
    </w:p>
    <w:p w:rsidR="004F5F0D" w:rsidRPr="00EC238A" w:rsidRDefault="00E36D97" w:rsidP="00FB141D">
      <w:pPr>
        <w:pStyle w:val="a3"/>
        <w:numPr>
          <w:ilvl w:val="0"/>
          <w:numId w:val="14"/>
        </w:numPr>
        <w:spacing w:after="120" w:line="240" w:lineRule="auto"/>
        <w:ind w:left="567" w:right="0" w:hanging="567"/>
        <w:rPr>
          <w:sz w:val="22"/>
        </w:rPr>
      </w:pPr>
      <w:r w:rsidRPr="00EC238A">
        <w:rPr>
          <w:color w:val="000000" w:themeColor="text1"/>
          <w:sz w:val="22"/>
        </w:rPr>
        <w:t xml:space="preserve">Созыв и подготовку проведения Общего собрания </w:t>
      </w:r>
      <w:r w:rsidRPr="00EC238A">
        <w:rPr>
          <w:sz w:val="22"/>
        </w:rPr>
        <w:t>членов Ассоциации</w:t>
      </w:r>
      <w:r w:rsidR="00C63756" w:rsidRPr="00EC238A">
        <w:rPr>
          <w:sz w:val="22"/>
        </w:rPr>
        <w:t xml:space="preserve"> (Конференция)</w:t>
      </w:r>
      <w:r w:rsidRPr="00EC238A">
        <w:rPr>
          <w:sz w:val="22"/>
        </w:rPr>
        <w:t xml:space="preserve"> осуществляет Правление Ассоциации.</w:t>
      </w:r>
      <w:r w:rsidR="0014515F" w:rsidRPr="00EC238A">
        <w:rPr>
          <w:sz w:val="22"/>
        </w:rPr>
        <w:t xml:space="preserve"> Извещение о проведении общего собрания Ассоциации</w:t>
      </w:r>
      <w:r w:rsidR="00C63756" w:rsidRPr="00EC238A">
        <w:rPr>
          <w:sz w:val="22"/>
        </w:rPr>
        <w:t xml:space="preserve"> (Конференции)</w:t>
      </w:r>
      <w:r w:rsidR="0014515F" w:rsidRPr="00EC238A">
        <w:rPr>
          <w:sz w:val="22"/>
        </w:rPr>
        <w:t xml:space="preserve"> направляются во все лечебные (медицинские</w:t>
      </w:r>
      <w:r w:rsidR="00C63756" w:rsidRPr="00EC238A">
        <w:rPr>
          <w:sz w:val="22"/>
        </w:rPr>
        <w:t>, фармацевтические</w:t>
      </w:r>
      <w:r w:rsidR="0014515F" w:rsidRPr="00EC238A">
        <w:rPr>
          <w:sz w:val="22"/>
        </w:rPr>
        <w:t>) учреждения, в которых работают члены Ассоциации</w:t>
      </w:r>
      <w:r w:rsidR="000B1053" w:rsidRPr="00EC238A">
        <w:rPr>
          <w:sz w:val="22"/>
        </w:rPr>
        <w:t>, либо путем направления извещений на электронную почту членов Ассоциации. При наличии в</w:t>
      </w:r>
      <w:r w:rsidR="0014515F" w:rsidRPr="00EC238A">
        <w:rPr>
          <w:sz w:val="22"/>
        </w:rPr>
        <w:t xml:space="preserve"> </w:t>
      </w:r>
      <w:r w:rsidR="000B1053" w:rsidRPr="00EC238A">
        <w:rPr>
          <w:sz w:val="22"/>
        </w:rPr>
        <w:t>лечебных (медицинских</w:t>
      </w:r>
      <w:r w:rsidR="00C63756" w:rsidRPr="00EC238A">
        <w:rPr>
          <w:sz w:val="22"/>
        </w:rPr>
        <w:t>, фармацевтических</w:t>
      </w:r>
      <w:r w:rsidR="000B1053" w:rsidRPr="00EC238A">
        <w:rPr>
          <w:sz w:val="22"/>
        </w:rPr>
        <w:t xml:space="preserve">) </w:t>
      </w:r>
      <w:r w:rsidR="0014515F" w:rsidRPr="00EC238A">
        <w:rPr>
          <w:sz w:val="22"/>
        </w:rPr>
        <w:t>у</w:t>
      </w:r>
      <w:r w:rsidR="000B1053" w:rsidRPr="00EC238A">
        <w:rPr>
          <w:sz w:val="22"/>
        </w:rPr>
        <w:t xml:space="preserve">чреждениях главных медицинских сестер, извещение направляется </w:t>
      </w:r>
      <w:r w:rsidR="00790157" w:rsidRPr="00EC238A">
        <w:rPr>
          <w:sz w:val="22"/>
        </w:rPr>
        <w:t>им</w:t>
      </w:r>
      <w:r w:rsidR="000B1053" w:rsidRPr="00EC238A">
        <w:rPr>
          <w:sz w:val="22"/>
        </w:rPr>
        <w:t>, котор</w:t>
      </w:r>
      <w:r w:rsidR="00790157" w:rsidRPr="00EC238A">
        <w:rPr>
          <w:sz w:val="22"/>
        </w:rPr>
        <w:t>ые</w:t>
      </w:r>
      <w:r w:rsidR="000B1053" w:rsidRPr="00EC238A">
        <w:rPr>
          <w:sz w:val="22"/>
        </w:rPr>
        <w:t xml:space="preserve"> обязан</w:t>
      </w:r>
      <w:r w:rsidR="00790157" w:rsidRPr="00EC238A">
        <w:rPr>
          <w:sz w:val="22"/>
        </w:rPr>
        <w:t>ы</w:t>
      </w:r>
      <w:r w:rsidR="000B1053" w:rsidRPr="00EC238A">
        <w:rPr>
          <w:sz w:val="22"/>
        </w:rPr>
        <w:t xml:space="preserve"> известить остальных членов Ассоциации о проведении общего собрания и повестку дня собрания.   </w:t>
      </w:r>
    </w:p>
    <w:p w:rsidR="000B1053" w:rsidRPr="00EC238A" w:rsidRDefault="000B1053" w:rsidP="00FB141D">
      <w:pPr>
        <w:pStyle w:val="a3"/>
        <w:numPr>
          <w:ilvl w:val="0"/>
          <w:numId w:val="14"/>
        </w:numPr>
        <w:spacing w:after="120" w:line="240" w:lineRule="auto"/>
        <w:ind w:left="567" w:right="0" w:hanging="567"/>
        <w:rPr>
          <w:sz w:val="22"/>
        </w:rPr>
      </w:pPr>
      <w:r w:rsidRPr="00EC238A">
        <w:rPr>
          <w:sz w:val="22"/>
        </w:rPr>
        <w:t>Общее собрание членов Ассоциации</w:t>
      </w:r>
      <w:r w:rsidR="00C63756" w:rsidRPr="00EC238A">
        <w:rPr>
          <w:sz w:val="22"/>
        </w:rPr>
        <w:t xml:space="preserve"> (Конференция)</w:t>
      </w:r>
      <w:r w:rsidRPr="00EC238A">
        <w:rPr>
          <w:sz w:val="22"/>
        </w:rPr>
        <w:t xml:space="preserve"> не вправе принимать решения по вопросам, не включенным в повестку дня Общего собрания членов Ассоциации, а также изменять утвержденную Правлением Ассоциации повестку дня, в том числе формулировки отдельных вопросов и проектов решений по ним. </w:t>
      </w:r>
    </w:p>
    <w:p w:rsidR="00790157" w:rsidRPr="00EC238A" w:rsidRDefault="00790157" w:rsidP="00FB141D">
      <w:pPr>
        <w:pStyle w:val="a3"/>
        <w:numPr>
          <w:ilvl w:val="0"/>
          <w:numId w:val="14"/>
        </w:numPr>
        <w:spacing w:after="120" w:line="240" w:lineRule="auto"/>
        <w:ind w:left="567" w:right="0" w:hanging="567"/>
        <w:rPr>
          <w:sz w:val="22"/>
        </w:rPr>
      </w:pPr>
      <w:r w:rsidRPr="00EC238A">
        <w:rPr>
          <w:sz w:val="22"/>
        </w:rPr>
        <w:t xml:space="preserve">Открывает Общее собрание Президент </w:t>
      </w:r>
      <w:r w:rsidR="00FA26EF" w:rsidRPr="00EC238A">
        <w:rPr>
          <w:sz w:val="22"/>
        </w:rPr>
        <w:t>Ассоциации</w:t>
      </w:r>
      <w:r w:rsidRPr="00EC238A">
        <w:rPr>
          <w:sz w:val="22"/>
        </w:rPr>
        <w:t xml:space="preserve">. Общим собранием избирается Председательствующий, секретарь собрания и счетная комиссия. Председательствующий руководит ходом собрания, предоставляет слово для выступления, ставит вопросы по повестке дня на голосование, осуществляет иные функции по ведению Общего собрания. Счетная комиссия осуществляет подсчет голосов при голосовании по повестке дня. Протокол подсчета голосов подписывается всеми членами счетной комиссии и передается Председательствующему для оглашения и приобщения к протоколу Общего собрания. Протокол Общего собрания ведется секретарем собрания. </w:t>
      </w:r>
    </w:p>
    <w:p w:rsidR="00790157" w:rsidRPr="00431F16" w:rsidRDefault="00790157" w:rsidP="00FB141D">
      <w:pPr>
        <w:pStyle w:val="a3"/>
        <w:numPr>
          <w:ilvl w:val="0"/>
          <w:numId w:val="37"/>
        </w:numPr>
        <w:spacing w:after="0" w:line="240" w:lineRule="auto"/>
        <w:ind w:left="993" w:right="0"/>
        <w:rPr>
          <w:sz w:val="22"/>
        </w:rPr>
      </w:pPr>
      <w:r w:rsidRPr="00431F16">
        <w:rPr>
          <w:sz w:val="22"/>
        </w:rPr>
        <w:t>В протоколе Общего собрания</w:t>
      </w:r>
      <w:r w:rsidR="006D6063" w:rsidRPr="00431F16">
        <w:rPr>
          <w:sz w:val="22"/>
        </w:rPr>
        <w:t xml:space="preserve"> </w:t>
      </w:r>
      <w:r w:rsidR="00367359" w:rsidRPr="00431F16">
        <w:rPr>
          <w:sz w:val="22"/>
        </w:rPr>
        <w:t>(</w:t>
      </w:r>
      <w:r w:rsidR="006D6063" w:rsidRPr="00431F16">
        <w:rPr>
          <w:sz w:val="22"/>
        </w:rPr>
        <w:t>Конференции)</w:t>
      </w:r>
      <w:r w:rsidRPr="00431F16">
        <w:rPr>
          <w:sz w:val="22"/>
        </w:rPr>
        <w:t xml:space="preserve"> указывается: </w:t>
      </w:r>
    </w:p>
    <w:p w:rsidR="00790157" w:rsidRPr="00EC238A" w:rsidRDefault="00790157" w:rsidP="00FB141D">
      <w:pPr>
        <w:pStyle w:val="a3"/>
        <w:numPr>
          <w:ilvl w:val="0"/>
          <w:numId w:val="15"/>
        </w:numPr>
        <w:spacing w:after="0" w:line="240" w:lineRule="auto"/>
        <w:ind w:left="1276" w:right="0" w:hanging="283"/>
        <w:rPr>
          <w:sz w:val="22"/>
        </w:rPr>
      </w:pPr>
      <w:r w:rsidRPr="00EC238A">
        <w:rPr>
          <w:sz w:val="22"/>
        </w:rPr>
        <w:t xml:space="preserve">время и место его проведения; </w:t>
      </w:r>
    </w:p>
    <w:p w:rsidR="00790157" w:rsidRPr="00EC238A" w:rsidRDefault="00790157" w:rsidP="00FB141D">
      <w:pPr>
        <w:pStyle w:val="a3"/>
        <w:numPr>
          <w:ilvl w:val="0"/>
          <w:numId w:val="15"/>
        </w:numPr>
        <w:spacing w:after="0" w:line="240" w:lineRule="auto"/>
        <w:ind w:left="1276" w:right="0" w:hanging="283"/>
        <w:rPr>
          <w:sz w:val="22"/>
        </w:rPr>
      </w:pPr>
      <w:r w:rsidRPr="00EC238A">
        <w:rPr>
          <w:sz w:val="22"/>
        </w:rPr>
        <w:t xml:space="preserve">общее количество зарегистрировавшихся участников; </w:t>
      </w:r>
    </w:p>
    <w:p w:rsidR="00790157" w:rsidRPr="00EC238A" w:rsidRDefault="00790157" w:rsidP="00FB141D">
      <w:pPr>
        <w:pStyle w:val="a3"/>
        <w:numPr>
          <w:ilvl w:val="0"/>
          <w:numId w:val="15"/>
        </w:numPr>
        <w:spacing w:after="120" w:line="240" w:lineRule="auto"/>
        <w:ind w:left="1276" w:right="0" w:hanging="283"/>
        <w:rPr>
          <w:sz w:val="22"/>
        </w:rPr>
      </w:pPr>
      <w:r w:rsidRPr="00EC238A">
        <w:rPr>
          <w:sz w:val="22"/>
        </w:rPr>
        <w:t>председательствующий на собрании, повестка дня, состав счетной комиссии, секретарь Общего собрания</w:t>
      </w:r>
      <w:r w:rsidR="00EB177E" w:rsidRPr="00EC238A">
        <w:rPr>
          <w:sz w:val="22"/>
        </w:rPr>
        <w:t xml:space="preserve"> (Конференции)</w:t>
      </w:r>
      <w:r w:rsidRPr="00EC238A">
        <w:rPr>
          <w:sz w:val="22"/>
        </w:rPr>
        <w:t xml:space="preserve">; </w:t>
      </w:r>
    </w:p>
    <w:p w:rsidR="00790157" w:rsidRPr="00EC238A" w:rsidRDefault="00790157" w:rsidP="00FB141D">
      <w:pPr>
        <w:pStyle w:val="a3"/>
        <w:numPr>
          <w:ilvl w:val="0"/>
          <w:numId w:val="15"/>
        </w:numPr>
        <w:spacing w:after="120" w:line="240" w:lineRule="auto"/>
        <w:ind w:left="1276" w:right="0" w:hanging="283"/>
        <w:rPr>
          <w:sz w:val="22"/>
        </w:rPr>
      </w:pPr>
      <w:r w:rsidRPr="00EC238A">
        <w:rPr>
          <w:sz w:val="22"/>
        </w:rPr>
        <w:lastRenderedPageBreak/>
        <w:t>основные положения выступлений, вопросы, поставленные на голосование, итоги голосования, решения, принятые Общим собранием</w:t>
      </w:r>
    </w:p>
    <w:p w:rsidR="00790157" w:rsidRPr="00EC238A" w:rsidRDefault="00790157" w:rsidP="00FB141D">
      <w:pPr>
        <w:pStyle w:val="a3"/>
        <w:numPr>
          <w:ilvl w:val="0"/>
          <w:numId w:val="15"/>
        </w:numPr>
        <w:spacing w:after="120" w:line="240" w:lineRule="auto"/>
        <w:ind w:left="1276" w:right="0" w:hanging="283"/>
        <w:rPr>
          <w:sz w:val="22"/>
        </w:rPr>
      </w:pPr>
      <w:r w:rsidRPr="00EC238A">
        <w:rPr>
          <w:sz w:val="22"/>
        </w:rPr>
        <w:t>подписи председательствующего на заседании и секретаря;</w:t>
      </w:r>
    </w:p>
    <w:p w:rsidR="00807C16" w:rsidRPr="00EC238A" w:rsidRDefault="00E36D97" w:rsidP="00FB141D">
      <w:pPr>
        <w:pStyle w:val="a3"/>
        <w:numPr>
          <w:ilvl w:val="0"/>
          <w:numId w:val="14"/>
        </w:numPr>
        <w:spacing w:after="120" w:line="240" w:lineRule="auto"/>
        <w:ind w:left="567" w:right="0" w:hanging="567"/>
        <w:rPr>
          <w:sz w:val="22"/>
        </w:rPr>
      </w:pPr>
      <w:r w:rsidRPr="00EC238A">
        <w:rPr>
          <w:sz w:val="22"/>
        </w:rPr>
        <w:t>П</w:t>
      </w:r>
      <w:r w:rsidR="00FA26EF" w:rsidRPr="00EC238A">
        <w:rPr>
          <w:sz w:val="22"/>
        </w:rPr>
        <w:t>равление</w:t>
      </w:r>
      <w:r w:rsidRPr="00EC238A">
        <w:rPr>
          <w:sz w:val="22"/>
        </w:rPr>
        <w:t xml:space="preserve"> Ассоциации</w:t>
      </w:r>
      <w:r w:rsidR="00FA26EF" w:rsidRPr="00EC238A">
        <w:rPr>
          <w:sz w:val="22"/>
        </w:rPr>
        <w:t xml:space="preserve"> перед началом проведения Общего собрания</w:t>
      </w:r>
      <w:r w:rsidR="00EB177E" w:rsidRPr="00EC238A">
        <w:rPr>
          <w:sz w:val="22"/>
        </w:rPr>
        <w:t xml:space="preserve"> (Конференции)</w:t>
      </w:r>
      <w:r w:rsidR="00FA26EF" w:rsidRPr="00EC238A">
        <w:rPr>
          <w:sz w:val="22"/>
        </w:rPr>
        <w:t xml:space="preserve">, регистрируют </w:t>
      </w:r>
      <w:r w:rsidR="006D6063" w:rsidRPr="00EC238A">
        <w:rPr>
          <w:sz w:val="22"/>
        </w:rPr>
        <w:t xml:space="preserve">делегатов </w:t>
      </w:r>
      <w:r w:rsidR="00FA26EF" w:rsidRPr="00EC238A">
        <w:rPr>
          <w:sz w:val="22"/>
        </w:rPr>
        <w:t>Ассоциации</w:t>
      </w:r>
      <w:r w:rsidR="00FF595B" w:rsidRPr="00EC238A">
        <w:rPr>
          <w:sz w:val="22"/>
        </w:rPr>
        <w:t>,</w:t>
      </w:r>
      <w:r w:rsidR="00FA26EF" w:rsidRPr="00EC238A">
        <w:rPr>
          <w:sz w:val="22"/>
        </w:rPr>
        <w:t xml:space="preserve"> </w:t>
      </w:r>
      <w:r w:rsidR="00FF595B" w:rsidRPr="00EC238A">
        <w:rPr>
          <w:sz w:val="22"/>
        </w:rPr>
        <w:t xml:space="preserve">принимающие </w:t>
      </w:r>
      <w:r w:rsidR="00FA26EF" w:rsidRPr="00EC238A">
        <w:rPr>
          <w:sz w:val="22"/>
        </w:rPr>
        <w:t>участия в Общем собрании</w:t>
      </w:r>
      <w:r w:rsidR="006D6063" w:rsidRPr="00EC238A">
        <w:rPr>
          <w:sz w:val="22"/>
        </w:rPr>
        <w:t xml:space="preserve"> (Конференции)</w:t>
      </w:r>
      <w:r w:rsidR="00FA26EF" w:rsidRPr="00EC238A">
        <w:rPr>
          <w:sz w:val="22"/>
        </w:rPr>
        <w:t>, проверяют их полномочия, определяют Кворум Общего собрания</w:t>
      </w:r>
      <w:r w:rsidR="00EB177E" w:rsidRPr="00EC238A">
        <w:rPr>
          <w:sz w:val="22"/>
        </w:rPr>
        <w:t xml:space="preserve"> (Конференции)</w:t>
      </w:r>
      <w:r w:rsidR="00FA26EF" w:rsidRPr="00EC238A">
        <w:rPr>
          <w:sz w:val="22"/>
        </w:rPr>
        <w:t xml:space="preserve"> и </w:t>
      </w:r>
      <w:r w:rsidRPr="00EC238A">
        <w:rPr>
          <w:sz w:val="22"/>
        </w:rPr>
        <w:t>осуществля</w:t>
      </w:r>
      <w:r w:rsidR="00FA26EF" w:rsidRPr="00EC238A">
        <w:rPr>
          <w:sz w:val="22"/>
        </w:rPr>
        <w:t>ю</w:t>
      </w:r>
      <w:r w:rsidRPr="00EC238A">
        <w:rPr>
          <w:sz w:val="22"/>
        </w:rPr>
        <w:t>т иные функции, связанные с обеспечением проведения Общего собрания членов Ассоциации</w:t>
      </w:r>
      <w:r w:rsidR="006D6063" w:rsidRPr="00EC238A">
        <w:rPr>
          <w:sz w:val="22"/>
        </w:rPr>
        <w:t xml:space="preserve"> (Конференции)</w:t>
      </w:r>
      <w:r w:rsidR="00FA26EF" w:rsidRPr="00EC238A">
        <w:rPr>
          <w:sz w:val="22"/>
        </w:rPr>
        <w:t xml:space="preserve">. </w:t>
      </w:r>
    </w:p>
    <w:p w:rsidR="00807C16" w:rsidRPr="00EC238A" w:rsidRDefault="00E36D97" w:rsidP="00FB141D">
      <w:pPr>
        <w:pStyle w:val="a3"/>
        <w:numPr>
          <w:ilvl w:val="0"/>
          <w:numId w:val="14"/>
        </w:numPr>
        <w:spacing w:after="120" w:line="240" w:lineRule="auto"/>
        <w:ind w:left="567" w:right="0" w:hanging="567"/>
        <w:rPr>
          <w:sz w:val="22"/>
        </w:rPr>
      </w:pPr>
      <w:r w:rsidRPr="00EC238A">
        <w:rPr>
          <w:sz w:val="22"/>
        </w:rPr>
        <w:t>Иные вопросы, связанные с созывом и проведением Общего собрания членов</w:t>
      </w:r>
      <w:r w:rsidR="00815EBF" w:rsidRPr="00EC238A">
        <w:rPr>
          <w:sz w:val="22"/>
        </w:rPr>
        <w:t xml:space="preserve"> </w:t>
      </w:r>
      <w:r w:rsidRPr="00EC238A">
        <w:rPr>
          <w:sz w:val="22"/>
        </w:rPr>
        <w:t>Ассоциации</w:t>
      </w:r>
      <w:r w:rsidR="006D6063" w:rsidRPr="00EC238A">
        <w:rPr>
          <w:sz w:val="22"/>
        </w:rPr>
        <w:t xml:space="preserve"> (Конференции)</w:t>
      </w:r>
      <w:r w:rsidRPr="00EC238A">
        <w:rPr>
          <w:sz w:val="22"/>
        </w:rPr>
        <w:t>, регламентируются решениями Правления Ассоциации.</w:t>
      </w:r>
    </w:p>
    <w:p w:rsidR="00807C16" w:rsidRPr="00EC238A" w:rsidRDefault="00E36D97" w:rsidP="00433C34">
      <w:pPr>
        <w:spacing w:after="120" w:line="240" w:lineRule="auto"/>
        <w:ind w:left="0" w:right="3"/>
        <w:contextualSpacing/>
        <w:jc w:val="center"/>
        <w:rPr>
          <w:sz w:val="22"/>
        </w:rPr>
      </w:pPr>
      <w:r w:rsidRPr="00EC238A">
        <w:rPr>
          <w:b/>
          <w:sz w:val="22"/>
        </w:rPr>
        <w:t xml:space="preserve"> </w:t>
      </w:r>
      <w:r w:rsidR="00FF595B" w:rsidRPr="00EC238A">
        <w:rPr>
          <w:b/>
          <w:sz w:val="22"/>
        </w:rPr>
        <w:t>VI</w:t>
      </w:r>
      <w:r w:rsidRPr="00EC238A">
        <w:rPr>
          <w:b/>
          <w:sz w:val="22"/>
        </w:rPr>
        <w:t>. Правление Ассоциации</w:t>
      </w:r>
    </w:p>
    <w:p w:rsidR="00753CC4" w:rsidRPr="00EC238A" w:rsidRDefault="00753CC4" w:rsidP="00FB141D">
      <w:pPr>
        <w:pStyle w:val="a3"/>
        <w:numPr>
          <w:ilvl w:val="0"/>
          <w:numId w:val="16"/>
        </w:numPr>
        <w:spacing w:after="120" w:line="240" w:lineRule="auto"/>
        <w:ind w:left="567" w:right="0" w:hanging="567"/>
        <w:rPr>
          <w:sz w:val="22"/>
        </w:rPr>
      </w:pPr>
      <w:r w:rsidRPr="00EC238A">
        <w:rPr>
          <w:sz w:val="22"/>
        </w:rPr>
        <w:t>Коллегиальным исполнительным органом Ассоциации является Правление Ассоциации.</w:t>
      </w:r>
    </w:p>
    <w:p w:rsidR="00753CC4" w:rsidRPr="00EC238A" w:rsidRDefault="00753CC4" w:rsidP="00FB141D">
      <w:pPr>
        <w:pStyle w:val="a3"/>
        <w:numPr>
          <w:ilvl w:val="0"/>
          <w:numId w:val="16"/>
        </w:numPr>
        <w:spacing w:after="120" w:line="240" w:lineRule="auto"/>
        <w:ind w:left="567" w:right="0" w:hanging="567"/>
        <w:rPr>
          <w:sz w:val="22"/>
        </w:rPr>
      </w:pPr>
      <w:r w:rsidRPr="00EC238A">
        <w:rPr>
          <w:sz w:val="22"/>
        </w:rPr>
        <w:t>Правление Ассоциации избирается Общим собранием членов Ассоциации</w:t>
      </w:r>
      <w:r w:rsidR="006D6063" w:rsidRPr="00EC238A">
        <w:rPr>
          <w:sz w:val="22"/>
        </w:rPr>
        <w:t xml:space="preserve"> (Конференция)</w:t>
      </w:r>
      <w:r w:rsidRPr="00EC238A">
        <w:rPr>
          <w:sz w:val="22"/>
        </w:rPr>
        <w:t xml:space="preserve"> в количестве</w:t>
      </w:r>
      <w:r w:rsidR="006D6063" w:rsidRPr="00EC238A">
        <w:rPr>
          <w:sz w:val="22"/>
        </w:rPr>
        <w:t>,</w:t>
      </w:r>
      <w:r w:rsidRPr="00EC238A">
        <w:rPr>
          <w:sz w:val="22"/>
        </w:rPr>
        <w:t xml:space="preserve"> определяемым Общим собранием членов Ассоциации</w:t>
      </w:r>
      <w:r w:rsidR="006D6063" w:rsidRPr="00EC238A">
        <w:rPr>
          <w:sz w:val="22"/>
        </w:rPr>
        <w:t xml:space="preserve"> (Конферен</w:t>
      </w:r>
      <w:r w:rsidR="006B074A">
        <w:rPr>
          <w:sz w:val="22"/>
        </w:rPr>
        <w:t>ц</w:t>
      </w:r>
      <w:r w:rsidR="006D6063" w:rsidRPr="00EC238A">
        <w:rPr>
          <w:sz w:val="22"/>
        </w:rPr>
        <w:t>ией),</w:t>
      </w:r>
      <w:r w:rsidRPr="00EC238A">
        <w:rPr>
          <w:sz w:val="22"/>
        </w:rPr>
        <w:t xml:space="preserve"> и должен быть не менее </w:t>
      </w:r>
      <w:r w:rsidR="003A4EC7" w:rsidRPr="00EC238A">
        <w:rPr>
          <w:sz w:val="22"/>
        </w:rPr>
        <w:t>10</w:t>
      </w:r>
      <w:r w:rsidRPr="00EC238A">
        <w:rPr>
          <w:sz w:val="22"/>
        </w:rPr>
        <w:t xml:space="preserve"> (</w:t>
      </w:r>
      <w:r w:rsidR="003A4EC7" w:rsidRPr="00EC238A">
        <w:rPr>
          <w:sz w:val="22"/>
        </w:rPr>
        <w:t>десяти</w:t>
      </w:r>
      <w:r w:rsidRPr="00EC238A">
        <w:rPr>
          <w:sz w:val="22"/>
        </w:rPr>
        <w:t>) членов – полностью дееспособных физических лиц. Лица, избранные в Правление Ассоциации, могут переизбираться неограниченное число раз.</w:t>
      </w:r>
    </w:p>
    <w:p w:rsidR="007D2A88" w:rsidRPr="00EC238A" w:rsidRDefault="007D2A88" w:rsidP="00FB141D">
      <w:pPr>
        <w:pStyle w:val="a3"/>
        <w:numPr>
          <w:ilvl w:val="0"/>
          <w:numId w:val="16"/>
        </w:numPr>
        <w:spacing w:after="120" w:line="240" w:lineRule="auto"/>
        <w:ind w:left="567" w:right="0" w:hanging="567"/>
        <w:rPr>
          <w:sz w:val="22"/>
        </w:rPr>
      </w:pPr>
      <w:r w:rsidRPr="00EC238A">
        <w:rPr>
          <w:sz w:val="22"/>
        </w:rPr>
        <w:t>Возглавляет Правление Ассоциации - Президент;</w:t>
      </w:r>
    </w:p>
    <w:p w:rsidR="00807C16" w:rsidRPr="00EC238A" w:rsidRDefault="00E36D97" w:rsidP="00FB141D">
      <w:pPr>
        <w:pStyle w:val="a3"/>
        <w:numPr>
          <w:ilvl w:val="0"/>
          <w:numId w:val="16"/>
        </w:numPr>
        <w:spacing w:after="120" w:line="240" w:lineRule="auto"/>
        <w:ind w:left="567" w:right="0" w:hanging="567"/>
        <w:rPr>
          <w:sz w:val="22"/>
        </w:rPr>
      </w:pPr>
      <w:r w:rsidRPr="00EC238A">
        <w:rPr>
          <w:sz w:val="22"/>
        </w:rPr>
        <w:t>К компетенции Правления Ассоциации относится решение следующих вопросов:</w:t>
      </w:r>
    </w:p>
    <w:p w:rsidR="00807C16" w:rsidRPr="00EC238A" w:rsidRDefault="00E36D97" w:rsidP="00FB141D">
      <w:pPr>
        <w:pStyle w:val="a3"/>
        <w:numPr>
          <w:ilvl w:val="0"/>
          <w:numId w:val="17"/>
        </w:numPr>
        <w:spacing w:after="120" w:line="240" w:lineRule="auto"/>
        <w:ind w:left="1134" w:right="0" w:hanging="567"/>
        <w:rPr>
          <w:sz w:val="22"/>
        </w:rPr>
      </w:pPr>
      <w:r w:rsidRPr="00EC238A">
        <w:rPr>
          <w:sz w:val="22"/>
        </w:rPr>
        <w:t>Вынесение на утверждение Общему собранию членов Ассоциации</w:t>
      </w:r>
      <w:r w:rsidR="006D6063" w:rsidRPr="00EC238A">
        <w:rPr>
          <w:sz w:val="22"/>
        </w:rPr>
        <w:t xml:space="preserve"> (Конференции)</w:t>
      </w:r>
      <w:r w:rsidRPr="00EC238A">
        <w:rPr>
          <w:sz w:val="22"/>
        </w:rPr>
        <w:t xml:space="preserve"> годового отчета и</w:t>
      </w:r>
      <w:r w:rsidR="00697253" w:rsidRPr="00EC238A">
        <w:rPr>
          <w:sz w:val="22"/>
        </w:rPr>
        <w:t xml:space="preserve"> </w:t>
      </w:r>
      <w:r w:rsidRPr="00EC238A">
        <w:rPr>
          <w:sz w:val="22"/>
        </w:rPr>
        <w:t>годового бухгалтерского баланса Ассоциации;</w:t>
      </w:r>
    </w:p>
    <w:p w:rsidR="00807C16" w:rsidRPr="00EC238A" w:rsidRDefault="00E36D97" w:rsidP="00FB141D">
      <w:pPr>
        <w:pStyle w:val="a3"/>
        <w:numPr>
          <w:ilvl w:val="0"/>
          <w:numId w:val="17"/>
        </w:numPr>
        <w:spacing w:after="120" w:line="240" w:lineRule="auto"/>
        <w:ind w:left="1134" w:right="0" w:hanging="567"/>
        <w:rPr>
          <w:sz w:val="22"/>
        </w:rPr>
      </w:pPr>
      <w:r w:rsidRPr="00EC238A">
        <w:rPr>
          <w:sz w:val="22"/>
        </w:rPr>
        <w:t xml:space="preserve">Принятие </w:t>
      </w:r>
      <w:r w:rsidR="00697253" w:rsidRPr="00EC238A">
        <w:rPr>
          <w:sz w:val="22"/>
        </w:rPr>
        <w:t>порядк</w:t>
      </w:r>
      <w:r w:rsidR="00367359" w:rsidRPr="00EC238A">
        <w:rPr>
          <w:sz w:val="22"/>
        </w:rPr>
        <w:t>а</w:t>
      </w:r>
      <w:r w:rsidR="00697253" w:rsidRPr="00EC238A">
        <w:rPr>
          <w:sz w:val="22"/>
        </w:rPr>
        <w:t xml:space="preserve"> уплаты </w:t>
      </w:r>
      <w:r w:rsidRPr="00EC238A">
        <w:rPr>
          <w:sz w:val="22"/>
        </w:rPr>
        <w:t xml:space="preserve">вступительных и </w:t>
      </w:r>
      <w:r w:rsidR="00367359" w:rsidRPr="00EC238A">
        <w:rPr>
          <w:sz w:val="22"/>
        </w:rPr>
        <w:t xml:space="preserve">ежемесячных </w:t>
      </w:r>
      <w:r w:rsidRPr="00EC238A">
        <w:rPr>
          <w:sz w:val="22"/>
        </w:rPr>
        <w:t>членских взнос</w:t>
      </w:r>
      <w:r w:rsidR="00697253" w:rsidRPr="00EC238A">
        <w:rPr>
          <w:sz w:val="22"/>
        </w:rPr>
        <w:t>ов</w:t>
      </w:r>
      <w:r w:rsidRPr="00EC238A">
        <w:rPr>
          <w:sz w:val="22"/>
        </w:rPr>
        <w:t>;</w:t>
      </w:r>
    </w:p>
    <w:p w:rsidR="00807C16" w:rsidRPr="00EC238A" w:rsidRDefault="00E36D97" w:rsidP="00FB141D">
      <w:pPr>
        <w:pStyle w:val="a3"/>
        <w:numPr>
          <w:ilvl w:val="0"/>
          <w:numId w:val="17"/>
        </w:numPr>
        <w:spacing w:after="120" w:line="240" w:lineRule="auto"/>
        <w:ind w:left="1134" w:right="0" w:hanging="567"/>
        <w:rPr>
          <w:sz w:val="22"/>
        </w:rPr>
      </w:pPr>
      <w:r w:rsidRPr="00EC238A">
        <w:rPr>
          <w:sz w:val="22"/>
        </w:rPr>
        <w:t>Предварительное одобрение Положения о членстве в Ассоциации в качестве рекомендации</w:t>
      </w:r>
      <w:r w:rsidR="00697253" w:rsidRPr="00EC238A">
        <w:rPr>
          <w:sz w:val="22"/>
        </w:rPr>
        <w:t xml:space="preserve"> </w:t>
      </w:r>
      <w:r w:rsidRPr="00EC238A">
        <w:rPr>
          <w:sz w:val="22"/>
        </w:rPr>
        <w:t>для Общего собрания членов Ассоциации;</w:t>
      </w:r>
    </w:p>
    <w:p w:rsidR="00807C16" w:rsidRPr="00EC238A" w:rsidRDefault="00E36D97" w:rsidP="00FB141D">
      <w:pPr>
        <w:pStyle w:val="a3"/>
        <w:numPr>
          <w:ilvl w:val="0"/>
          <w:numId w:val="17"/>
        </w:numPr>
        <w:spacing w:after="120" w:line="240" w:lineRule="auto"/>
        <w:ind w:left="1134" w:right="0" w:hanging="567"/>
        <w:rPr>
          <w:sz w:val="22"/>
        </w:rPr>
      </w:pPr>
      <w:r w:rsidRPr="00EC238A">
        <w:rPr>
          <w:sz w:val="22"/>
        </w:rPr>
        <w:t>Принятие решений о создании комитетов и рабочих групп, назначении их руководителей;</w:t>
      </w:r>
    </w:p>
    <w:p w:rsidR="00807C16" w:rsidRPr="00EC238A" w:rsidRDefault="00697253" w:rsidP="00FB141D">
      <w:pPr>
        <w:pStyle w:val="a3"/>
        <w:numPr>
          <w:ilvl w:val="0"/>
          <w:numId w:val="17"/>
        </w:numPr>
        <w:spacing w:after="120" w:line="240" w:lineRule="auto"/>
        <w:ind w:left="1134" w:right="0" w:hanging="567"/>
        <w:rPr>
          <w:sz w:val="22"/>
        </w:rPr>
      </w:pPr>
      <w:r w:rsidRPr="00EC238A">
        <w:rPr>
          <w:sz w:val="22"/>
        </w:rPr>
        <w:t xml:space="preserve">Разработка </w:t>
      </w:r>
      <w:r w:rsidR="00E36D97" w:rsidRPr="00EC238A">
        <w:rPr>
          <w:sz w:val="22"/>
        </w:rPr>
        <w:t>финансового плана Ассоциации</w:t>
      </w:r>
      <w:r w:rsidRPr="00EC238A">
        <w:rPr>
          <w:sz w:val="22"/>
        </w:rPr>
        <w:t>;</w:t>
      </w:r>
    </w:p>
    <w:p w:rsidR="00807C16" w:rsidRPr="00EC238A" w:rsidRDefault="00E36D97" w:rsidP="00FB141D">
      <w:pPr>
        <w:pStyle w:val="a3"/>
        <w:numPr>
          <w:ilvl w:val="0"/>
          <w:numId w:val="17"/>
        </w:numPr>
        <w:spacing w:after="120" w:line="240" w:lineRule="auto"/>
        <w:ind w:left="1134" w:right="0" w:hanging="567"/>
        <w:rPr>
          <w:sz w:val="22"/>
        </w:rPr>
      </w:pPr>
      <w:r w:rsidRPr="00EC238A">
        <w:rPr>
          <w:sz w:val="22"/>
        </w:rPr>
        <w:t>Утверждение программ (проектов), которые должны осуществляться Ассоциацией, в</w:t>
      </w:r>
      <w:r w:rsidR="00697253" w:rsidRPr="00EC238A">
        <w:rPr>
          <w:sz w:val="22"/>
        </w:rPr>
        <w:t xml:space="preserve"> </w:t>
      </w:r>
      <w:r w:rsidRPr="00EC238A">
        <w:rPr>
          <w:sz w:val="22"/>
        </w:rPr>
        <w:t>соответствии с целями, предметом деятельности Ассоциации, а также в соответствии с принятыми Общим собранием членов Ассоциации приоритетными направлениями деятельности Ассоциации;</w:t>
      </w:r>
    </w:p>
    <w:p w:rsidR="00807C16" w:rsidRPr="00EC238A" w:rsidRDefault="00E36D97" w:rsidP="00FB141D">
      <w:pPr>
        <w:pStyle w:val="a3"/>
        <w:numPr>
          <w:ilvl w:val="0"/>
          <w:numId w:val="17"/>
        </w:numPr>
        <w:spacing w:after="120" w:line="240" w:lineRule="auto"/>
        <w:ind w:left="1134" w:right="0" w:hanging="567"/>
        <w:rPr>
          <w:sz w:val="22"/>
        </w:rPr>
      </w:pPr>
      <w:r w:rsidRPr="00EC238A">
        <w:rPr>
          <w:sz w:val="22"/>
        </w:rPr>
        <w:t xml:space="preserve">Назначение руководителей филиалов и представительств </w:t>
      </w:r>
      <w:r w:rsidR="00697253" w:rsidRPr="00EC238A">
        <w:rPr>
          <w:sz w:val="22"/>
        </w:rPr>
        <w:t>А</w:t>
      </w:r>
      <w:r w:rsidRPr="00EC238A">
        <w:rPr>
          <w:sz w:val="22"/>
        </w:rPr>
        <w:t>ссоциации;</w:t>
      </w:r>
    </w:p>
    <w:p w:rsidR="00807C16" w:rsidRPr="00EC238A" w:rsidRDefault="00E36D97" w:rsidP="00FB141D">
      <w:pPr>
        <w:pStyle w:val="a3"/>
        <w:numPr>
          <w:ilvl w:val="0"/>
          <w:numId w:val="17"/>
        </w:numPr>
        <w:spacing w:after="120" w:line="240" w:lineRule="auto"/>
        <w:ind w:left="1134" w:right="0" w:hanging="567"/>
        <w:rPr>
          <w:sz w:val="22"/>
        </w:rPr>
      </w:pPr>
      <w:r w:rsidRPr="00EC238A">
        <w:rPr>
          <w:sz w:val="22"/>
        </w:rPr>
        <w:t>Утверждение Положений о филиалах и представительствах Ассоциации;</w:t>
      </w:r>
    </w:p>
    <w:p w:rsidR="00807C16" w:rsidRPr="00EC238A" w:rsidRDefault="00EB177E" w:rsidP="00FB141D">
      <w:pPr>
        <w:pStyle w:val="a3"/>
        <w:numPr>
          <w:ilvl w:val="0"/>
          <w:numId w:val="17"/>
        </w:numPr>
        <w:spacing w:after="120" w:line="240" w:lineRule="auto"/>
        <w:ind w:left="1276" w:right="0" w:hanging="709"/>
        <w:rPr>
          <w:sz w:val="22"/>
        </w:rPr>
      </w:pPr>
      <w:r w:rsidRPr="00EC238A">
        <w:rPr>
          <w:sz w:val="22"/>
        </w:rPr>
        <w:t>Рассмотреть и утвердить список кандидатов на награждения</w:t>
      </w:r>
      <w:r w:rsidR="00E36D97" w:rsidRPr="00EC238A">
        <w:rPr>
          <w:sz w:val="22"/>
        </w:rPr>
        <w:t xml:space="preserve"> </w:t>
      </w:r>
      <w:r w:rsidR="00DC2D85" w:rsidRPr="00EC238A">
        <w:rPr>
          <w:sz w:val="22"/>
        </w:rPr>
        <w:t>перед Общим собранием членов Ассоциации (конференцией)</w:t>
      </w:r>
      <w:r w:rsidR="00E36D97" w:rsidRPr="00EC238A">
        <w:rPr>
          <w:sz w:val="22"/>
        </w:rPr>
        <w:t>;</w:t>
      </w:r>
    </w:p>
    <w:p w:rsidR="00807C16" w:rsidRPr="00EC238A" w:rsidRDefault="00E36D97" w:rsidP="00FB141D">
      <w:pPr>
        <w:pStyle w:val="a3"/>
        <w:numPr>
          <w:ilvl w:val="0"/>
          <w:numId w:val="17"/>
        </w:numPr>
        <w:spacing w:after="120" w:line="240" w:lineRule="auto"/>
        <w:ind w:left="1276" w:right="0" w:hanging="709"/>
        <w:rPr>
          <w:sz w:val="22"/>
        </w:rPr>
      </w:pPr>
      <w:r w:rsidRPr="00EC238A">
        <w:rPr>
          <w:sz w:val="22"/>
        </w:rPr>
        <w:t>Принятие решения о созыве Общего собрания членов Ассоциации</w:t>
      </w:r>
      <w:r w:rsidR="006D6063" w:rsidRPr="00EC238A">
        <w:rPr>
          <w:sz w:val="22"/>
        </w:rPr>
        <w:t xml:space="preserve"> (Конференции)</w:t>
      </w:r>
      <w:r w:rsidR="006E2C39" w:rsidRPr="00EC238A">
        <w:rPr>
          <w:sz w:val="22"/>
        </w:rPr>
        <w:t>,</w:t>
      </w:r>
      <w:r w:rsidR="006D6063" w:rsidRPr="00EC238A">
        <w:rPr>
          <w:sz w:val="22"/>
        </w:rPr>
        <w:t xml:space="preserve"> утверждение повестки дня Общего собрания членов Ассоциации (Конференции)</w:t>
      </w:r>
      <w:r w:rsidR="006E2C39" w:rsidRPr="00EC238A">
        <w:rPr>
          <w:sz w:val="22"/>
        </w:rPr>
        <w:t>, определяет норму представительства на Общем собрании членов Ассоциации (Конференции) и порядок избрания делегатов</w:t>
      </w:r>
      <w:r w:rsidRPr="00EC238A">
        <w:rPr>
          <w:sz w:val="22"/>
        </w:rPr>
        <w:t>;</w:t>
      </w:r>
    </w:p>
    <w:p w:rsidR="00807C16" w:rsidRPr="00EC238A" w:rsidRDefault="00E36D97" w:rsidP="00FB141D">
      <w:pPr>
        <w:pStyle w:val="a3"/>
        <w:numPr>
          <w:ilvl w:val="0"/>
          <w:numId w:val="17"/>
        </w:numPr>
        <w:spacing w:after="120" w:line="240" w:lineRule="auto"/>
        <w:ind w:left="1276" w:right="0" w:hanging="709"/>
        <w:rPr>
          <w:sz w:val="22"/>
        </w:rPr>
      </w:pPr>
      <w:r w:rsidRPr="00EC238A">
        <w:rPr>
          <w:sz w:val="22"/>
        </w:rPr>
        <w:t>Принятие решения о проведении Ревиз</w:t>
      </w:r>
      <w:r w:rsidR="00697253" w:rsidRPr="00EC238A">
        <w:rPr>
          <w:sz w:val="22"/>
        </w:rPr>
        <w:t>ионной коми</w:t>
      </w:r>
      <w:r w:rsidR="006301EA" w:rsidRPr="00EC238A">
        <w:rPr>
          <w:sz w:val="22"/>
        </w:rPr>
        <w:t>с</w:t>
      </w:r>
      <w:r w:rsidR="00697253" w:rsidRPr="00EC238A">
        <w:rPr>
          <w:sz w:val="22"/>
        </w:rPr>
        <w:t xml:space="preserve">сии </w:t>
      </w:r>
      <w:r w:rsidRPr="00EC238A">
        <w:rPr>
          <w:sz w:val="22"/>
        </w:rPr>
        <w:t>внеочередной ревизии финансово-хозяйственной деятельности Ассоциации;</w:t>
      </w:r>
    </w:p>
    <w:p w:rsidR="00807C16" w:rsidRPr="00EC238A" w:rsidRDefault="00E36D97" w:rsidP="00FB141D">
      <w:pPr>
        <w:pStyle w:val="a3"/>
        <w:numPr>
          <w:ilvl w:val="0"/>
          <w:numId w:val="17"/>
        </w:numPr>
        <w:spacing w:after="120" w:line="240" w:lineRule="auto"/>
        <w:ind w:left="1276" w:right="0" w:hanging="709"/>
        <w:rPr>
          <w:sz w:val="22"/>
        </w:rPr>
      </w:pPr>
      <w:r w:rsidRPr="00EC238A">
        <w:rPr>
          <w:sz w:val="22"/>
        </w:rPr>
        <w:t>Одобрение сделок, предусмотренных статьей 27 Федерального закона «О некоммерческих</w:t>
      </w:r>
      <w:r w:rsidR="00697253" w:rsidRPr="00EC238A">
        <w:rPr>
          <w:sz w:val="22"/>
        </w:rPr>
        <w:t xml:space="preserve"> </w:t>
      </w:r>
      <w:r w:rsidRPr="00EC238A">
        <w:rPr>
          <w:sz w:val="22"/>
        </w:rPr>
        <w:t>организациях»;</w:t>
      </w:r>
    </w:p>
    <w:p w:rsidR="00807C16" w:rsidRPr="00EC238A" w:rsidRDefault="00E36D97" w:rsidP="00FB141D">
      <w:pPr>
        <w:pStyle w:val="a3"/>
        <w:numPr>
          <w:ilvl w:val="0"/>
          <w:numId w:val="17"/>
        </w:numPr>
        <w:spacing w:after="120" w:line="240" w:lineRule="auto"/>
        <w:ind w:left="1276" w:right="0" w:hanging="709"/>
        <w:rPr>
          <w:sz w:val="22"/>
        </w:rPr>
      </w:pPr>
      <w:r w:rsidRPr="00EC238A">
        <w:rPr>
          <w:sz w:val="22"/>
        </w:rPr>
        <w:t>Рассмотрение отчетов Президента Ассоциации о деятельности Ассоциации, о выполнении</w:t>
      </w:r>
      <w:r w:rsidR="00697253" w:rsidRPr="00EC238A">
        <w:rPr>
          <w:sz w:val="22"/>
        </w:rPr>
        <w:t xml:space="preserve"> </w:t>
      </w:r>
      <w:r w:rsidRPr="00EC238A">
        <w:rPr>
          <w:sz w:val="22"/>
        </w:rPr>
        <w:t>решений Общего собрания членов Ассоциации;</w:t>
      </w:r>
    </w:p>
    <w:p w:rsidR="00807C16" w:rsidRPr="00EC238A" w:rsidRDefault="00E36D97" w:rsidP="00FB141D">
      <w:pPr>
        <w:pStyle w:val="a3"/>
        <w:numPr>
          <w:ilvl w:val="0"/>
          <w:numId w:val="17"/>
        </w:numPr>
        <w:spacing w:after="120" w:line="240" w:lineRule="auto"/>
        <w:ind w:left="1276" w:right="0" w:hanging="709"/>
        <w:rPr>
          <w:sz w:val="22"/>
        </w:rPr>
      </w:pPr>
      <w:r w:rsidRPr="00EC238A">
        <w:rPr>
          <w:sz w:val="22"/>
        </w:rPr>
        <w:t>Ведение реестра членов Ассоциации;</w:t>
      </w:r>
    </w:p>
    <w:p w:rsidR="00807C16" w:rsidRPr="00EC238A" w:rsidRDefault="00E36D97" w:rsidP="00FB141D">
      <w:pPr>
        <w:pStyle w:val="a3"/>
        <w:numPr>
          <w:ilvl w:val="0"/>
          <w:numId w:val="17"/>
        </w:numPr>
        <w:spacing w:after="120" w:line="240" w:lineRule="auto"/>
        <w:ind w:left="1276" w:right="0" w:hanging="709"/>
        <w:rPr>
          <w:sz w:val="22"/>
        </w:rPr>
      </w:pPr>
      <w:r w:rsidRPr="00EC238A">
        <w:rPr>
          <w:sz w:val="22"/>
        </w:rPr>
        <w:t>Решение иных вопросов, отнесенных к компетенции Правления Ассоциации настоящим</w:t>
      </w:r>
      <w:r w:rsidR="000D5FE4" w:rsidRPr="00EC238A">
        <w:rPr>
          <w:sz w:val="22"/>
        </w:rPr>
        <w:t xml:space="preserve"> </w:t>
      </w:r>
      <w:r w:rsidRPr="00EC238A">
        <w:rPr>
          <w:sz w:val="22"/>
        </w:rPr>
        <w:t>Уставом, а также иных вопросов, не входящих в компетенцию других органов Ассоциации.</w:t>
      </w:r>
    </w:p>
    <w:p w:rsidR="001A405F" w:rsidRPr="00EC238A" w:rsidRDefault="00E36D97" w:rsidP="00FB141D">
      <w:pPr>
        <w:pStyle w:val="a3"/>
        <w:numPr>
          <w:ilvl w:val="0"/>
          <w:numId w:val="16"/>
        </w:numPr>
        <w:spacing w:after="120" w:line="240" w:lineRule="auto"/>
        <w:ind w:left="567" w:right="0" w:hanging="567"/>
        <w:rPr>
          <w:sz w:val="22"/>
        </w:rPr>
      </w:pPr>
      <w:r w:rsidRPr="00EC238A">
        <w:rPr>
          <w:sz w:val="22"/>
        </w:rPr>
        <w:t>Члены Правления Ассоциации избираются Общим собранием членов Ассоциации</w:t>
      </w:r>
      <w:r w:rsidR="006D6063" w:rsidRPr="00EC238A">
        <w:rPr>
          <w:sz w:val="22"/>
        </w:rPr>
        <w:t xml:space="preserve"> (Конференцией)</w:t>
      </w:r>
      <w:r w:rsidRPr="00EC238A">
        <w:rPr>
          <w:sz w:val="22"/>
        </w:rPr>
        <w:t xml:space="preserve"> сроком</w:t>
      </w:r>
      <w:r w:rsidR="000D5FE4" w:rsidRPr="00EC238A">
        <w:rPr>
          <w:sz w:val="22"/>
        </w:rPr>
        <w:t xml:space="preserve"> </w:t>
      </w:r>
      <w:r w:rsidRPr="00EC238A">
        <w:rPr>
          <w:sz w:val="22"/>
        </w:rPr>
        <w:t>на 5 (пять) лет.</w:t>
      </w:r>
      <w:r w:rsidR="003566A0" w:rsidRPr="00EC238A">
        <w:rPr>
          <w:sz w:val="22"/>
        </w:rPr>
        <w:t xml:space="preserve"> Избранный член Правления не вправе уклонятся от исполнения своих обязанностей, в случае отсутствия его на заседан</w:t>
      </w:r>
      <w:r w:rsidR="001A405F" w:rsidRPr="00EC238A">
        <w:rPr>
          <w:sz w:val="22"/>
        </w:rPr>
        <w:t>иях</w:t>
      </w:r>
      <w:r w:rsidR="003566A0" w:rsidRPr="00EC238A">
        <w:rPr>
          <w:sz w:val="22"/>
        </w:rPr>
        <w:t xml:space="preserve"> Правления Ассоциации 3 и более раза в течение года</w:t>
      </w:r>
      <w:r w:rsidR="001A405F" w:rsidRPr="00EC238A">
        <w:rPr>
          <w:sz w:val="22"/>
        </w:rPr>
        <w:t xml:space="preserve"> без уважительных причин</w:t>
      </w:r>
      <w:r w:rsidR="003566A0" w:rsidRPr="00EC238A">
        <w:rPr>
          <w:sz w:val="22"/>
        </w:rPr>
        <w:t xml:space="preserve">, </w:t>
      </w:r>
      <w:r w:rsidR="001A405F" w:rsidRPr="00EC238A">
        <w:rPr>
          <w:sz w:val="22"/>
        </w:rPr>
        <w:t>его кандидатуру выставляют на ротацию.</w:t>
      </w:r>
    </w:p>
    <w:p w:rsidR="00807C16" w:rsidRPr="00EC238A" w:rsidRDefault="001A405F" w:rsidP="00FB141D">
      <w:pPr>
        <w:pStyle w:val="a3"/>
        <w:numPr>
          <w:ilvl w:val="0"/>
          <w:numId w:val="33"/>
        </w:numPr>
        <w:spacing w:after="120" w:line="240" w:lineRule="auto"/>
        <w:ind w:left="1134" w:right="0" w:hanging="567"/>
        <w:rPr>
          <w:color w:val="000000" w:themeColor="text1"/>
          <w:sz w:val="22"/>
        </w:rPr>
      </w:pPr>
      <w:r w:rsidRPr="00EC238A">
        <w:rPr>
          <w:color w:val="000000" w:themeColor="text1"/>
          <w:sz w:val="22"/>
        </w:rPr>
        <w:t xml:space="preserve">Ротация </w:t>
      </w:r>
      <w:r w:rsidR="000F6B83" w:rsidRPr="00EC238A">
        <w:rPr>
          <w:color w:val="000000" w:themeColor="text1"/>
          <w:sz w:val="22"/>
        </w:rPr>
        <w:t>члена Правления Ассоциации</w:t>
      </w:r>
      <w:r w:rsidR="00630B33" w:rsidRPr="00EC238A">
        <w:rPr>
          <w:color w:val="000000" w:themeColor="text1"/>
          <w:sz w:val="22"/>
        </w:rPr>
        <w:t xml:space="preserve"> </w:t>
      </w:r>
      <w:r w:rsidR="000F6B83" w:rsidRPr="00EC238A">
        <w:rPr>
          <w:color w:val="000000" w:themeColor="text1"/>
          <w:sz w:val="22"/>
        </w:rPr>
        <w:t>- это процедура обновления состава Правления</w:t>
      </w:r>
      <w:r w:rsidR="007978E0" w:rsidRPr="00EC238A">
        <w:rPr>
          <w:color w:val="000000" w:themeColor="text1"/>
          <w:sz w:val="22"/>
        </w:rPr>
        <w:t xml:space="preserve"> Ассоциации</w:t>
      </w:r>
      <w:r w:rsidR="000F6B83" w:rsidRPr="00EC238A">
        <w:rPr>
          <w:color w:val="000000" w:themeColor="text1"/>
          <w:sz w:val="22"/>
        </w:rPr>
        <w:t xml:space="preserve">, путем прекращения полномочия одного </w:t>
      </w:r>
      <w:r w:rsidR="003566A0" w:rsidRPr="00EC238A">
        <w:rPr>
          <w:color w:val="000000" w:themeColor="text1"/>
          <w:sz w:val="22"/>
        </w:rPr>
        <w:t>члена Правления</w:t>
      </w:r>
      <w:r w:rsidR="000F6B83" w:rsidRPr="00EC238A">
        <w:rPr>
          <w:color w:val="000000" w:themeColor="text1"/>
          <w:sz w:val="22"/>
        </w:rPr>
        <w:t xml:space="preserve"> и избрания нового</w:t>
      </w:r>
      <w:r w:rsidR="00630B33" w:rsidRPr="00EC238A">
        <w:rPr>
          <w:color w:val="000000" w:themeColor="text1"/>
          <w:sz w:val="22"/>
        </w:rPr>
        <w:t>,</w:t>
      </w:r>
      <w:r w:rsidR="000666CA" w:rsidRPr="00EC238A">
        <w:rPr>
          <w:color w:val="000000" w:themeColor="text1"/>
          <w:sz w:val="22"/>
        </w:rPr>
        <w:t xml:space="preserve"> либо избрание нового члена правления в результате прекращения полномочий члена Правления Ассоциации, </w:t>
      </w:r>
      <w:r w:rsidR="00630B33" w:rsidRPr="00EC238A">
        <w:rPr>
          <w:color w:val="000000" w:themeColor="text1"/>
          <w:sz w:val="22"/>
        </w:rPr>
        <w:t>при этом количественный состав Правления Ассоциации не меняется</w:t>
      </w:r>
      <w:r w:rsidR="000F6B83" w:rsidRPr="00EC238A">
        <w:rPr>
          <w:color w:val="000000" w:themeColor="text1"/>
          <w:sz w:val="22"/>
        </w:rPr>
        <w:t>;</w:t>
      </w:r>
      <w:r w:rsidR="003566A0" w:rsidRPr="00EC238A">
        <w:rPr>
          <w:color w:val="000000" w:themeColor="text1"/>
          <w:sz w:val="22"/>
        </w:rPr>
        <w:t xml:space="preserve">  </w:t>
      </w:r>
    </w:p>
    <w:p w:rsidR="001A405F" w:rsidRPr="00EC238A" w:rsidRDefault="00DC2D85" w:rsidP="00FB141D">
      <w:pPr>
        <w:pStyle w:val="a3"/>
        <w:numPr>
          <w:ilvl w:val="0"/>
          <w:numId w:val="33"/>
        </w:numPr>
        <w:spacing w:after="120" w:line="240" w:lineRule="auto"/>
        <w:ind w:left="1134" w:right="0" w:hanging="567"/>
        <w:rPr>
          <w:color w:val="000000" w:themeColor="text1"/>
          <w:sz w:val="22"/>
        </w:rPr>
      </w:pPr>
      <w:r w:rsidRPr="00EC238A">
        <w:rPr>
          <w:color w:val="000000" w:themeColor="text1"/>
          <w:sz w:val="22"/>
          <w:shd w:val="clear" w:color="auto" w:fill="FFFFFF"/>
        </w:rPr>
        <w:lastRenderedPageBreak/>
        <w:t>П</w:t>
      </w:r>
      <w:r w:rsidR="001A405F" w:rsidRPr="00EC238A">
        <w:rPr>
          <w:color w:val="000000" w:themeColor="text1"/>
          <w:sz w:val="22"/>
          <w:shd w:val="clear" w:color="auto" w:fill="FFFFFF"/>
        </w:rPr>
        <w:t xml:space="preserve">резидент </w:t>
      </w:r>
      <w:r w:rsidR="000F6B83" w:rsidRPr="00EC238A">
        <w:rPr>
          <w:color w:val="000000" w:themeColor="text1"/>
          <w:sz w:val="22"/>
          <w:shd w:val="clear" w:color="auto" w:fill="FFFFFF"/>
        </w:rPr>
        <w:t xml:space="preserve">Ассоциации </w:t>
      </w:r>
      <w:r w:rsidR="001A405F" w:rsidRPr="00EC238A">
        <w:rPr>
          <w:color w:val="000000" w:themeColor="text1"/>
          <w:sz w:val="22"/>
          <w:shd w:val="clear" w:color="auto" w:fill="FFFFFF"/>
        </w:rPr>
        <w:t xml:space="preserve">вносит на рассмотрение </w:t>
      </w:r>
      <w:r w:rsidR="007978E0" w:rsidRPr="00EC238A">
        <w:rPr>
          <w:color w:val="000000" w:themeColor="text1"/>
          <w:sz w:val="22"/>
        </w:rPr>
        <w:t xml:space="preserve">Общего собрания членов Ассоциации (Конференции) </w:t>
      </w:r>
      <w:r w:rsidR="001A405F" w:rsidRPr="00EC238A">
        <w:rPr>
          <w:color w:val="000000" w:themeColor="text1"/>
          <w:sz w:val="22"/>
          <w:shd w:val="clear" w:color="auto" w:fill="FFFFFF"/>
        </w:rPr>
        <w:t xml:space="preserve">кандидатуры членов </w:t>
      </w:r>
      <w:r w:rsidR="007978E0" w:rsidRPr="00EC238A">
        <w:rPr>
          <w:color w:val="000000" w:themeColor="text1"/>
          <w:sz w:val="22"/>
          <w:shd w:val="clear" w:color="auto" w:fill="FFFFFF"/>
        </w:rPr>
        <w:t xml:space="preserve">Правления Ассоциации </w:t>
      </w:r>
      <w:r w:rsidR="001A405F" w:rsidRPr="00EC238A">
        <w:rPr>
          <w:color w:val="000000" w:themeColor="text1"/>
          <w:sz w:val="22"/>
          <w:shd w:val="clear" w:color="auto" w:fill="FFFFFF"/>
        </w:rPr>
        <w:t>на выбытие</w:t>
      </w:r>
      <w:r w:rsidRPr="00EC238A">
        <w:rPr>
          <w:color w:val="000000" w:themeColor="text1"/>
          <w:sz w:val="22"/>
          <w:shd w:val="clear" w:color="auto" w:fill="FFFFFF"/>
        </w:rPr>
        <w:t xml:space="preserve"> и</w:t>
      </w:r>
      <w:r w:rsidR="001A405F" w:rsidRPr="00EC238A">
        <w:rPr>
          <w:color w:val="000000" w:themeColor="text1"/>
          <w:sz w:val="22"/>
          <w:shd w:val="clear" w:color="auto" w:fill="FFFFFF"/>
        </w:rPr>
        <w:t xml:space="preserve"> кандидатуры </w:t>
      </w:r>
      <w:r w:rsidR="00630B33" w:rsidRPr="00EC238A">
        <w:rPr>
          <w:color w:val="000000" w:themeColor="text1"/>
          <w:sz w:val="22"/>
          <w:shd w:val="clear" w:color="auto" w:fill="FFFFFF"/>
        </w:rPr>
        <w:t xml:space="preserve">на </w:t>
      </w:r>
      <w:r w:rsidRPr="00EC238A">
        <w:rPr>
          <w:color w:val="000000" w:themeColor="text1"/>
          <w:sz w:val="22"/>
          <w:shd w:val="clear" w:color="auto" w:fill="FFFFFF"/>
        </w:rPr>
        <w:t xml:space="preserve">их </w:t>
      </w:r>
      <w:r w:rsidR="001A405F" w:rsidRPr="00EC238A">
        <w:rPr>
          <w:color w:val="000000" w:themeColor="text1"/>
          <w:sz w:val="22"/>
          <w:shd w:val="clear" w:color="auto" w:fill="FFFFFF"/>
        </w:rPr>
        <w:t>замещени</w:t>
      </w:r>
      <w:r w:rsidR="00630B33" w:rsidRPr="00EC238A">
        <w:rPr>
          <w:color w:val="000000" w:themeColor="text1"/>
          <w:sz w:val="22"/>
          <w:shd w:val="clear" w:color="auto" w:fill="FFFFFF"/>
        </w:rPr>
        <w:t>е</w:t>
      </w:r>
      <w:r w:rsidRPr="00EC238A">
        <w:rPr>
          <w:color w:val="000000" w:themeColor="text1"/>
          <w:sz w:val="22"/>
          <w:shd w:val="clear" w:color="auto" w:fill="FFFFFF"/>
        </w:rPr>
        <w:t xml:space="preserve"> (ротация);</w:t>
      </w:r>
      <w:r w:rsidR="000F6B83" w:rsidRPr="00EC238A">
        <w:rPr>
          <w:color w:val="000000" w:themeColor="text1"/>
          <w:sz w:val="22"/>
          <w:shd w:val="clear" w:color="auto" w:fill="FFFFFF"/>
        </w:rPr>
        <w:t xml:space="preserve"> </w:t>
      </w:r>
    </w:p>
    <w:p w:rsidR="007978E0" w:rsidRPr="00EC238A" w:rsidRDefault="00630B33" w:rsidP="00FB141D">
      <w:pPr>
        <w:pStyle w:val="a3"/>
        <w:numPr>
          <w:ilvl w:val="0"/>
          <w:numId w:val="33"/>
        </w:numPr>
        <w:spacing w:after="120" w:line="240" w:lineRule="auto"/>
        <w:ind w:left="1134" w:right="0" w:hanging="567"/>
        <w:rPr>
          <w:color w:val="000000" w:themeColor="text1"/>
          <w:sz w:val="22"/>
        </w:rPr>
      </w:pPr>
      <w:r w:rsidRPr="00EC238A">
        <w:rPr>
          <w:color w:val="000000" w:themeColor="text1"/>
          <w:sz w:val="22"/>
        </w:rPr>
        <w:t>Д</w:t>
      </w:r>
      <w:r w:rsidR="007978E0" w:rsidRPr="00EC238A">
        <w:rPr>
          <w:color w:val="000000" w:themeColor="text1"/>
          <w:sz w:val="22"/>
        </w:rPr>
        <w:t>елегаты Ассоциации</w:t>
      </w:r>
      <w:r w:rsidRPr="00EC238A">
        <w:rPr>
          <w:color w:val="000000" w:themeColor="text1"/>
          <w:sz w:val="22"/>
        </w:rPr>
        <w:t>, участвующие на</w:t>
      </w:r>
      <w:r w:rsidR="007978E0" w:rsidRPr="00EC238A">
        <w:rPr>
          <w:color w:val="000000" w:themeColor="text1"/>
          <w:sz w:val="22"/>
        </w:rPr>
        <w:t xml:space="preserve"> </w:t>
      </w:r>
      <w:r w:rsidRPr="00EC238A">
        <w:rPr>
          <w:color w:val="000000" w:themeColor="text1"/>
          <w:sz w:val="22"/>
        </w:rPr>
        <w:t xml:space="preserve">Общем собрании членов Ассоциации (Конференции) вправе вносить </w:t>
      </w:r>
      <w:r w:rsidR="000666CA" w:rsidRPr="00EC238A">
        <w:rPr>
          <w:color w:val="000000" w:themeColor="text1"/>
          <w:sz w:val="22"/>
        </w:rPr>
        <w:t xml:space="preserve">из своего числа </w:t>
      </w:r>
      <w:r w:rsidRPr="00EC238A">
        <w:rPr>
          <w:color w:val="000000" w:themeColor="text1"/>
          <w:sz w:val="22"/>
        </w:rPr>
        <w:t xml:space="preserve">дополнительные кандидатуры на замещение вакантных должностей членов Правления Ассоциации. </w:t>
      </w:r>
    </w:p>
    <w:p w:rsidR="007978E0" w:rsidRPr="00EC238A" w:rsidRDefault="00630B33" w:rsidP="00FB141D">
      <w:pPr>
        <w:pStyle w:val="a3"/>
        <w:numPr>
          <w:ilvl w:val="0"/>
          <w:numId w:val="33"/>
        </w:numPr>
        <w:spacing w:after="120" w:line="240" w:lineRule="auto"/>
        <w:ind w:left="1134" w:right="0" w:hanging="567"/>
        <w:rPr>
          <w:color w:val="000000" w:themeColor="text1"/>
          <w:sz w:val="22"/>
        </w:rPr>
      </w:pPr>
      <w:r w:rsidRPr="00EC238A">
        <w:rPr>
          <w:color w:val="000000" w:themeColor="text1"/>
          <w:sz w:val="22"/>
          <w:shd w:val="clear" w:color="auto" w:fill="FFFFFF"/>
        </w:rPr>
        <w:t>В</w:t>
      </w:r>
      <w:r w:rsidR="007978E0" w:rsidRPr="00EC238A">
        <w:rPr>
          <w:color w:val="000000" w:themeColor="text1"/>
          <w:sz w:val="22"/>
          <w:shd w:val="clear" w:color="auto" w:fill="FFFFFF"/>
        </w:rPr>
        <w:t xml:space="preserve"> порядке, </w:t>
      </w:r>
      <w:r w:rsidRPr="00EC238A">
        <w:rPr>
          <w:color w:val="000000" w:themeColor="text1"/>
          <w:sz w:val="22"/>
          <w:shd w:val="clear" w:color="auto" w:fill="FFFFFF"/>
        </w:rPr>
        <w:t>установленным Правлением Ассоциации,</w:t>
      </w:r>
      <w:r w:rsidRPr="00EC238A">
        <w:rPr>
          <w:color w:val="000000" w:themeColor="text1"/>
          <w:sz w:val="22"/>
        </w:rPr>
        <w:t xml:space="preserve"> Общее собрание членов Ассоциации (Конференции)</w:t>
      </w:r>
      <w:r w:rsidRPr="00EC238A">
        <w:rPr>
          <w:color w:val="000000" w:themeColor="text1"/>
          <w:sz w:val="22"/>
          <w:shd w:val="clear" w:color="auto" w:fill="FFFFFF"/>
        </w:rPr>
        <w:t xml:space="preserve"> </w:t>
      </w:r>
      <w:r w:rsidR="007978E0" w:rsidRPr="00EC238A">
        <w:rPr>
          <w:color w:val="000000" w:themeColor="text1"/>
          <w:sz w:val="22"/>
          <w:shd w:val="clear" w:color="auto" w:fill="FFFFFF"/>
        </w:rPr>
        <w:t xml:space="preserve">проводит рейтинговое голосование по всем представленным </w:t>
      </w:r>
      <w:r w:rsidRPr="00EC238A">
        <w:rPr>
          <w:color w:val="000000" w:themeColor="text1"/>
          <w:sz w:val="22"/>
          <w:shd w:val="clear" w:color="auto" w:fill="FFFFFF"/>
        </w:rPr>
        <w:t>к</w:t>
      </w:r>
      <w:r w:rsidR="007978E0" w:rsidRPr="00EC238A">
        <w:rPr>
          <w:color w:val="000000" w:themeColor="text1"/>
          <w:sz w:val="22"/>
          <w:shd w:val="clear" w:color="auto" w:fill="FFFFFF"/>
        </w:rPr>
        <w:t xml:space="preserve">андидатурам </w:t>
      </w:r>
      <w:r w:rsidRPr="00EC238A">
        <w:rPr>
          <w:color w:val="000000" w:themeColor="text1"/>
          <w:sz w:val="22"/>
          <w:shd w:val="clear" w:color="auto" w:fill="FFFFFF"/>
        </w:rPr>
        <w:t xml:space="preserve">на </w:t>
      </w:r>
      <w:r w:rsidR="007978E0" w:rsidRPr="00EC238A">
        <w:rPr>
          <w:color w:val="000000" w:themeColor="text1"/>
          <w:sz w:val="22"/>
          <w:shd w:val="clear" w:color="auto" w:fill="FFFFFF"/>
        </w:rPr>
        <w:t>замещени</w:t>
      </w:r>
      <w:r w:rsidRPr="00EC238A">
        <w:rPr>
          <w:color w:val="000000" w:themeColor="text1"/>
          <w:sz w:val="22"/>
          <w:shd w:val="clear" w:color="auto" w:fill="FFFFFF"/>
        </w:rPr>
        <w:t>е</w:t>
      </w:r>
      <w:r w:rsidR="007978E0" w:rsidRPr="00EC238A">
        <w:rPr>
          <w:color w:val="000000" w:themeColor="text1"/>
          <w:sz w:val="22"/>
          <w:shd w:val="clear" w:color="auto" w:fill="FFFFFF"/>
        </w:rPr>
        <w:t xml:space="preserve"> вакантных должностей членов </w:t>
      </w:r>
      <w:r w:rsidRPr="00EC238A">
        <w:rPr>
          <w:color w:val="000000" w:themeColor="text1"/>
          <w:sz w:val="22"/>
          <w:shd w:val="clear" w:color="auto" w:fill="FFFFFF"/>
        </w:rPr>
        <w:t>Правления Ассоциации.</w:t>
      </w:r>
      <w:r w:rsidR="00DC2D85" w:rsidRPr="00EC238A">
        <w:rPr>
          <w:color w:val="000000" w:themeColor="text1"/>
          <w:sz w:val="22"/>
          <w:shd w:val="clear" w:color="auto" w:fill="FFFFFF"/>
        </w:rPr>
        <w:t xml:space="preserve"> Новый член Правления избирается большинством голосов; </w:t>
      </w:r>
    </w:p>
    <w:p w:rsidR="00630B33" w:rsidRPr="00EC238A" w:rsidRDefault="000666CA" w:rsidP="00FB141D">
      <w:pPr>
        <w:pStyle w:val="a3"/>
        <w:numPr>
          <w:ilvl w:val="0"/>
          <w:numId w:val="33"/>
        </w:numPr>
        <w:spacing w:after="120" w:line="240" w:lineRule="auto"/>
        <w:ind w:left="1134" w:right="0" w:hanging="567"/>
        <w:rPr>
          <w:color w:val="000000" w:themeColor="text1"/>
          <w:sz w:val="22"/>
        </w:rPr>
      </w:pPr>
      <w:r w:rsidRPr="00EC238A">
        <w:rPr>
          <w:color w:val="000000" w:themeColor="text1"/>
          <w:sz w:val="22"/>
          <w:shd w:val="clear" w:color="auto" w:fill="FFFFFF"/>
        </w:rPr>
        <w:t xml:space="preserve">Обновление (ротация) Правления Ассоциации </w:t>
      </w:r>
      <w:r w:rsidR="00630B33" w:rsidRPr="00EC238A">
        <w:rPr>
          <w:color w:val="000000" w:themeColor="text1"/>
          <w:sz w:val="22"/>
          <w:shd w:val="clear" w:color="auto" w:fill="FFFFFF"/>
        </w:rPr>
        <w:t>проводится</w:t>
      </w:r>
      <w:r w:rsidRPr="00EC238A">
        <w:rPr>
          <w:color w:val="000000" w:themeColor="text1"/>
          <w:sz w:val="22"/>
          <w:shd w:val="clear" w:color="auto" w:fill="FFFFFF"/>
        </w:rPr>
        <w:t xml:space="preserve"> не более чем на ¼ часть от общего количества членов Правления Ассоциации.</w:t>
      </w:r>
    </w:p>
    <w:p w:rsidR="00807C16" w:rsidRPr="00EC238A" w:rsidRDefault="00E36D97" w:rsidP="00FB141D">
      <w:pPr>
        <w:pStyle w:val="a3"/>
        <w:numPr>
          <w:ilvl w:val="0"/>
          <w:numId w:val="16"/>
        </w:numPr>
        <w:spacing w:after="120" w:line="240" w:lineRule="auto"/>
        <w:ind w:left="567" w:right="0" w:hanging="567"/>
        <w:rPr>
          <w:sz w:val="22"/>
        </w:rPr>
      </w:pPr>
      <w:r w:rsidRPr="00EC238A">
        <w:rPr>
          <w:sz w:val="22"/>
        </w:rPr>
        <w:t xml:space="preserve">Полномочия члена Правления Ассоциации могут быть прекращены досрочно в результате подачи членом Правления Ассоциации Президенту Ассоциации письменного заявления о </w:t>
      </w:r>
      <w:r w:rsidR="00026795">
        <w:rPr>
          <w:sz w:val="22"/>
        </w:rPr>
        <w:t xml:space="preserve">прекращении своих полномочий в качестве члена Правления Ассоциации, </w:t>
      </w:r>
      <w:r w:rsidR="00026795" w:rsidRPr="00EC238A">
        <w:rPr>
          <w:sz w:val="22"/>
        </w:rPr>
        <w:t xml:space="preserve">а также решением Общего собрания (Конференцией) </w:t>
      </w:r>
      <w:r w:rsidR="00026795" w:rsidRPr="00EC238A">
        <w:rPr>
          <w:color w:val="000000"/>
          <w:sz w:val="22"/>
        </w:rPr>
        <w:t xml:space="preserve">в случаях грубого нарушения </w:t>
      </w:r>
      <w:r w:rsidR="006B074A">
        <w:rPr>
          <w:sz w:val="22"/>
        </w:rPr>
        <w:t>члена Правления Ассоциации</w:t>
      </w:r>
      <w:r w:rsidR="006B074A" w:rsidRPr="00EC238A">
        <w:rPr>
          <w:color w:val="000000"/>
          <w:sz w:val="22"/>
        </w:rPr>
        <w:t xml:space="preserve"> </w:t>
      </w:r>
      <w:r w:rsidR="00026795" w:rsidRPr="00EC238A">
        <w:rPr>
          <w:color w:val="000000"/>
          <w:sz w:val="22"/>
        </w:rPr>
        <w:t>своих обязанностей, обнаружившейся неспособности к надлежащему ведению дел или при наличии иных серьезных оснований</w:t>
      </w:r>
      <w:r w:rsidRPr="00EC238A">
        <w:rPr>
          <w:sz w:val="22"/>
        </w:rPr>
        <w:t>.</w:t>
      </w:r>
    </w:p>
    <w:p w:rsidR="00807C16" w:rsidRPr="00EC238A" w:rsidRDefault="00E36D97" w:rsidP="00FB141D">
      <w:pPr>
        <w:pStyle w:val="a3"/>
        <w:numPr>
          <w:ilvl w:val="0"/>
          <w:numId w:val="16"/>
        </w:numPr>
        <w:spacing w:after="120" w:line="240" w:lineRule="auto"/>
        <w:ind w:left="567" w:right="0" w:hanging="567"/>
        <w:rPr>
          <w:sz w:val="22"/>
        </w:rPr>
      </w:pPr>
      <w:r w:rsidRPr="00EC238A">
        <w:rPr>
          <w:sz w:val="22"/>
        </w:rPr>
        <w:t>Президент Ассоциации организует работу Правления, созывает заседания Правления</w:t>
      </w:r>
      <w:r w:rsidR="000D5FE4" w:rsidRPr="00EC238A">
        <w:rPr>
          <w:sz w:val="22"/>
        </w:rPr>
        <w:t xml:space="preserve"> </w:t>
      </w:r>
      <w:r w:rsidRPr="00EC238A">
        <w:rPr>
          <w:sz w:val="22"/>
        </w:rPr>
        <w:t>Ассоциации и председательствует на них, организует на заседаниях ведение протокола</w:t>
      </w:r>
      <w:r w:rsidR="00367359" w:rsidRPr="00EC238A">
        <w:rPr>
          <w:sz w:val="22"/>
        </w:rPr>
        <w:t>, по результатам заседаний, выносится постановления Правления, которые доносятся до членов Ассоциации путем его публичного опубликования на сайте Ассоциации, либо путем направления на электронную почту членам Ассоциации</w:t>
      </w:r>
      <w:r w:rsidRPr="00EC238A">
        <w:rPr>
          <w:sz w:val="22"/>
        </w:rPr>
        <w:t>.</w:t>
      </w:r>
    </w:p>
    <w:p w:rsidR="00807C16" w:rsidRPr="00EC238A" w:rsidRDefault="00E36D97" w:rsidP="00FB141D">
      <w:pPr>
        <w:pStyle w:val="a3"/>
        <w:numPr>
          <w:ilvl w:val="0"/>
          <w:numId w:val="16"/>
        </w:numPr>
        <w:spacing w:after="120" w:line="240" w:lineRule="auto"/>
        <w:ind w:left="567" w:right="0" w:hanging="567"/>
        <w:rPr>
          <w:sz w:val="22"/>
        </w:rPr>
      </w:pPr>
      <w:r w:rsidRPr="00EC238A">
        <w:rPr>
          <w:sz w:val="22"/>
        </w:rPr>
        <w:t>Заседания Правления Ассоциации проводятся по мере необходимости, но не реже одного</w:t>
      </w:r>
      <w:r w:rsidR="000D5FE4" w:rsidRPr="00EC238A">
        <w:rPr>
          <w:sz w:val="22"/>
        </w:rPr>
        <w:t xml:space="preserve"> </w:t>
      </w:r>
      <w:r w:rsidRPr="00EC238A">
        <w:rPr>
          <w:sz w:val="22"/>
        </w:rPr>
        <w:t>раза в квартал. Заседания Правления Ассоциации созываются Президентом Ассоциации по его собственной инициативе или по требованию одного из членов Правления.</w:t>
      </w:r>
    </w:p>
    <w:p w:rsidR="00807C16" w:rsidRPr="00EC238A" w:rsidRDefault="00E36D97" w:rsidP="00FB141D">
      <w:pPr>
        <w:pStyle w:val="a3"/>
        <w:numPr>
          <w:ilvl w:val="0"/>
          <w:numId w:val="16"/>
        </w:numPr>
        <w:spacing w:after="120" w:line="240" w:lineRule="auto"/>
        <w:ind w:left="567" w:right="0" w:hanging="567"/>
        <w:rPr>
          <w:sz w:val="22"/>
        </w:rPr>
      </w:pPr>
      <w:r w:rsidRPr="00EC238A">
        <w:rPr>
          <w:sz w:val="22"/>
        </w:rPr>
        <w:t xml:space="preserve">Кворум для проведения заседания Правления Ассоциации составляет не менее </w:t>
      </w:r>
      <w:r w:rsidR="006D6063" w:rsidRPr="00EC238A">
        <w:rPr>
          <w:sz w:val="22"/>
        </w:rPr>
        <w:t xml:space="preserve">2/3 </w:t>
      </w:r>
      <w:r w:rsidRPr="00EC238A">
        <w:rPr>
          <w:sz w:val="22"/>
        </w:rPr>
        <w:t>от общего числа членов Правления Ассоциации.</w:t>
      </w:r>
    </w:p>
    <w:p w:rsidR="00807C16" w:rsidRPr="00EC238A" w:rsidRDefault="00E36D97" w:rsidP="00FB141D">
      <w:pPr>
        <w:pStyle w:val="a3"/>
        <w:numPr>
          <w:ilvl w:val="0"/>
          <w:numId w:val="16"/>
        </w:numPr>
        <w:spacing w:after="120" w:line="240" w:lineRule="auto"/>
        <w:ind w:left="567" w:right="0" w:hanging="567"/>
        <w:rPr>
          <w:sz w:val="22"/>
        </w:rPr>
      </w:pPr>
      <w:r w:rsidRPr="00EC238A">
        <w:rPr>
          <w:sz w:val="22"/>
        </w:rPr>
        <w:t>При решении вопросов на заседании Правления каждый член Правления Ассоциации</w:t>
      </w:r>
      <w:r w:rsidR="000D5FE4" w:rsidRPr="00EC238A">
        <w:rPr>
          <w:sz w:val="22"/>
        </w:rPr>
        <w:t xml:space="preserve"> </w:t>
      </w:r>
      <w:r w:rsidR="000F4ECD" w:rsidRPr="00EC238A">
        <w:rPr>
          <w:sz w:val="22"/>
        </w:rPr>
        <w:t xml:space="preserve">и Президент Ассоциации </w:t>
      </w:r>
      <w:r w:rsidRPr="00EC238A">
        <w:rPr>
          <w:sz w:val="22"/>
        </w:rPr>
        <w:t>обладает одним голосом.</w:t>
      </w:r>
    </w:p>
    <w:p w:rsidR="00807C16" w:rsidRPr="00EC238A" w:rsidRDefault="00E36D97" w:rsidP="00FB141D">
      <w:pPr>
        <w:pStyle w:val="a3"/>
        <w:numPr>
          <w:ilvl w:val="0"/>
          <w:numId w:val="16"/>
        </w:numPr>
        <w:spacing w:after="120" w:line="240" w:lineRule="auto"/>
        <w:ind w:left="567" w:right="0" w:hanging="567"/>
        <w:rPr>
          <w:sz w:val="22"/>
        </w:rPr>
      </w:pPr>
      <w:r w:rsidRPr="00EC238A">
        <w:rPr>
          <w:sz w:val="22"/>
        </w:rPr>
        <w:t>Решения Правления Ассоциации по вопросам его компетенции принимаются</w:t>
      </w:r>
      <w:r w:rsidR="000D5FE4" w:rsidRPr="00EC238A">
        <w:rPr>
          <w:sz w:val="22"/>
        </w:rPr>
        <w:t xml:space="preserve"> </w:t>
      </w:r>
      <w:r w:rsidRPr="00EC238A">
        <w:rPr>
          <w:sz w:val="22"/>
        </w:rPr>
        <w:t>большинством голосов членов Правления Ассоциации, присутствующих на заседании.</w:t>
      </w:r>
    </w:p>
    <w:p w:rsidR="000D5FE4" w:rsidRPr="00EC238A" w:rsidRDefault="00E36D97" w:rsidP="00FB141D">
      <w:pPr>
        <w:pStyle w:val="a3"/>
        <w:numPr>
          <w:ilvl w:val="0"/>
          <w:numId w:val="16"/>
        </w:numPr>
        <w:spacing w:after="120" w:line="240" w:lineRule="auto"/>
        <w:ind w:left="567" w:right="0" w:hanging="567"/>
        <w:rPr>
          <w:sz w:val="22"/>
        </w:rPr>
      </w:pPr>
      <w:r w:rsidRPr="00EC238A">
        <w:rPr>
          <w:sz w:val="22"/>
        </w:rPr>
        <w:t>Члены Правления Ассоциации исполняют свои обязанности безвозмездно. По решению</w:t>
      </w:r>
      <w:r w:rsidR="000D5FE4" w:rsidRPr="00EC238A">
        <w:rPr>
          <w:sz w:val="22"/>
        </w:rPr>
        <w:t xml:space="preserve"> </w:t>
      </w:r>
      <w:r w:rsidRPr="00EC238A">
        <w:rPr>
          <w:sz w:val="22"/>
        </w:rPr>
        <w:t xml:space="preserve">Правления Ассоциации членам Правления Ассоциации могут компенсироваться расходы, связанные с исполнением ими функций членов Правления Ассоциации. </w:t>
      </w:r>
    </w:p>
    <w:p w:rsidR="00807C16" w:rsidRPr="00EC238A" w:rsidRDefault="00E36D97" w:rsidP="000D5FE4">
      <w:pPr>
        <w:spacing w:after="120" w:line="240" w:lineRule="auto"/>
        <w:ind w:left="0" w:right="0" w:firstLine="0"/>
        <w:contextualSpacing/>
        <w:jc w:val="center"/>
        <w:rPr>
          <w:sz w:val="22"/>
        </w:rPr>
      </w:pPr>
      <w:r w:rsidRPr="00EC238A">
        <w:rPr>
          <w:b/>
          <w:sz w:val="22"/>
        </w:rPr>
        <w:t>VII. Президент Ассоциации</w:t>
      </w:r>
    </w:p>
    <w:p w:rsidR="00202175" w:rsidRPr="00EC238A" w:rsidRDefault="00E36D97" w:rsidP="00FB141D">
      <w:pPr>
        <w:pStyle w:val="a3"/>
        <w:numPr>
          <w:ilvl w:val="0"/>
          <w:numId w:val="18"/>
        </w:numPr>
        <w:spacing w:after="120" w:line="240" w:lineRule="auto"/>
        <w:ind w:left="567" w:right="0" w:hanging="567"/>
        <w:rPr>
          <w:sz w:val="22"/>
        </w:rPr>
      </w:pPr>
      <w:r w:rsidRPr="00EC238A">
        <w:rPr>
          <w:sz w:val="22"/>
        </w:rPr>
        <w:t>Текущее руководство Ассоциацией осуществляет Президент Ассоциации (далее — Президент). Президент подотчетен Общему собранию членов Ассоциации. Президент избирается Общим собранием членов Ассоциации на срок 5 (пять) лет.</w:t>
      </w:r>
    </w:p>
    <w:p w:rsidR="00807C16" w:rsidRPr="00EC238A" w:rsidRDefault="00E36D97" w:rsidP="00FB141D">
      <w:pPr>
        <w:pStyle w:val="a3"/>
        <w:numPr>
          <w:ilvl w:val="0"/>
          <w:numId w:val="18"/>
        </w:numPr>
        <w:spacing w:after="120" w:line="240" w:lineRule="auto"/>
        <w:ind w:left="567" w:right="0" w:hanging="567"/>
        <w:rPr>
          <w:sz w:val="22"/>
        </w:rPr>
      </w:pPr>
      <w:r w:rsidRPr="00EC238A">
        <w:rPr>
          <w:sz w:val="22"/>
        </w:rPr>
        <w:t>Президент:</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Без доверенности действует от имени Ассоциации и представляет интересы Ассоциации в</w:t>
      </w:r>
      <w:r w:rsidR="00202175" w:rsidRPr="00EC238A">
        <w:rPr>
          <w:sz w:val="22"/>
        </w:rPr>
        <w:t xml:space="preserve"> </w:t>
      </w:r>
      <w:r w:rsidRPr="00EC238A">
        <w:rPr>
          <w:sz w:val="22"/>
        </w:rPr>
        <w:t>отношениях с государственными, общественными и иными организациями;</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Организует выполнение решений, принятых Общим собранием членов Ассоциации и</w:t>
      </w:r>
      <w:r w:rsidR="00202175" w:rsidRPr="00EC238A">
        <w:rPr>
          <w:sz w:val="22"/>
        </w:rPr>
        <w:t xml:space="preserve"> </w:t>
      </w:r>
      <w:r w:rsidRPr="00EC238A">
        <w:rPr>
          <w:sz w:val="22"/>
        </w:rPr>
        <w:t>Правлением Ассоциации;</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Выдает доверенности и совершает иные юридические действия от имени Ассоциации;</w:t>
      </w:r>
    </w:p>
    <w:p w:rsidR="00807C16" w:rsidRPr="00EC238A" w:rsidRDefault="003A4EC7" w:rsidP="00FB141D">
      <w:pPr>
        <w:pStyle w:val="a3"/>
        <w:numPr>
          <w:ilvl w:val="0"/>
          <w:numId w:val="19"/>
        </w:numPr>
        <w:spacing w:after="120" w:line="240" w:lineRule="auto"/>
        <w:ind w:left="1276" w:right="0" w:hanging="709"/>
        <w:rPr>
          <w:sz w:val="22"/>
        </w:rPr>
      </w:pPr>
      <w:r w:rsidRPr="00EC238A">
        <w:rPr>
          <w:sz w:val="22"/>
        </w:rPr>
        <w:t>утверждает штатное расписание работников Ассоциации, п</w:t>
      </w:r>
      <w:r w:rsidR="00E36D97" w:rsidRPr="00EC238A">
        <w:rPr>
          <w:sz w:val="22"/>
        </w:rPr>
        <w:t>одписывает трудовые договоры с работниками Ассоциации;</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Осуществляет в отношении работников Ассоциации права и обязанности работодателя;</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Применяет к работникам Ассоциации меры дисциплинарного взыскания и поощрения в</w:t>
      </w:r>
      <w:r w:rsidR="00202175" w:rsidRPr="00EC238A">
        <w:rPr>
          <w:sz w:val="22"/>
        </w:rPr>
        <w:t xml:space="preserve"> </w:t>
      </w:r>
      <w:r w:rsidRPr="00EC238A">
        <w:rPr>
          <w:sz w:val="22"/>
        </w:rPr>
        <w:t>соответствии с законодательством Российской Федерации;</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Обеспечивает доведение до членов Ассоциации решений, принятых Общим собранием</w:t>
      </w:r>
      <w:r w:rsidR="00202175" w:rsidRPr="00EC238A">
        <w:rPr>
          <w:sz w:val="22"/>
        </w:rPr>
        <w:t xml:space="preserve"> </w:t>
      </w:r>
      <w:r w:rsidRPr="00EC238A">
        <w:rPr>
          <w:sz w:val="22"/>
        </w:rPr>
        <w:t>членов Ассоциации и Правлением Ассоциации;</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Осуществляет подготовку и представляет на рассмотрение Правления Ассоциации годовой</w:t>
      </w:r>
      <w:r w:rsidR="00202175" w:rsidRPr="00EC238A">
        <w:rPr>
          <w:sz w:val="22"/>
        </w:rPr>
        <w:t xml:space="preserve"> </w:t>
      </w:r>
      <w:r w:rsidRPr="00EC238A">
        <w:rPr>
          <w:sz w:val="22"/>
        </w:rPr>
        <w:t>отчет, отчет о выполнении решений Общего собрания членов Ассоциации, Правления Ассоциации, проект финансового плана;</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Формирует текущий и перспективный план деятельности Ассоциации и выносит их на</w:t>
      </w:r>
      <w:r w:rsidR="00202175" w:rsidRPr="00EC238A">
        <w:rPr>
          <w:sz w:val="22"/>
        </w:rPr>
        <w:t xml:space="preserve"> </w:t>
      </w:r>
      <w:r w:rsidRPr="00EC238A">
        <w:rPr>
          <w:sz w:val="22"/>
        </w:rPr>
        <w:t>утверждение Правления Ассоциации;</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lastRenderedPageBreak/>
        <w:t>Обеспечивает безопасность Ассоциации, в том числе защиту интересов Ассоциации от</w:t>
      </w:r>
      <w:r w:rsidR="00202175" w:rsidRPr="00EC238A">
        <w:rPr>
          <w:sz w:val="22"/>
        </w:rPr>
        <w:t xml:space="preserve"> </w:t>
      </w:r>
      <w:r w:rsidRPr="00EC238A">
        <w:rPr>
          <w:sz w:val="22"/>
        </w:rPr>
        <w:t>противоправных действий физических и юридических лиц, защиту сведений, составляющих коммерческую тайну, а также решение вопросов по информационной безопасности;</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Обеспечивает ведение бухгалтерского учета и подачу отчетности, требуемой</w:t>
      </w:r>
      <w:r w:rsidR="00202175" w:rsidRPr="00EC238A">
        <w:rPr>
          <w:sz w:val="22"/>
        </w:rPr>
        <w:t xml:space="preserve"> </w:t>
      </w:r>
      <w:r w:rsidRPr="00EC238A">
        <w:rPr>
          <w:sz w:val="22"/>
        </w:rPr>
        <w:t>законодательством РФ;</w:t>
      </w:r>
    </w:p>
    <w:p w:rsidR="00807C16" w:rsidRPr="00EC238A" w:rsidRDefault="00E36D97" w:rsidP="00FB141D">
      <w:pPr>
        <w:pStyle w:val="a3"/>
        <w:numPr>
          <w:ilvl w:val="0"/>
          <w:numId w:val="19"/>
        </w:numPr>
        <w:spacing w:after="120" w:line="240" w:lineRule="auto"/>
        <w:ind w:left="1276" w:right="0" w:hanging="709"/>
        <w:rPr>
          <w:sz w:val="22"/>
        </w:rPr>
      </w:pPr>
      <w:r w:rsidRPr="00EC238A">
        <w:rPr>
          <w:sz w:val="22"/>
        </w:rPr>
        <w:t>Решает иные вопросы руководства текущей деятельностью Ассоциации, за исключением</w:t>
      </w:r>
      <w:r w:rsidR="00202175" w:rsidRPr="00EC238A">
        <w:rPr>
          <w:sz w:val="22"/>
        </w:rPr>
        <w:t xml:space="preserve"> </w:t>
      </w:r>
      <w:r w:rsidRPr="00EC238A">
        <w:rPr>
          <w:sz w:val="22"/>
        </w:rPr>
        <w:t>вопросов, отнесенных к компетенции Общего собрания членов Ассоциации и Правления Ассоциации.</w:t>
      </w:r>
    </w:p>
    <w:p w:rsidR="007D2A88" w:rsidRPr="00EC238A" w:rsidRDefault="007D2A88" w:rsidP="00FB141D">
      <w:pPr>
        <w:pStyle w:val="a3"/>
        <w:numPr>
          <w:ilvl w:val="0"/>
          <w:numId w:val="19"/>
        </w:numPr>
        <w:spacing w:after="120" w:line="240" w:lineRule="auto"/>
        <w:ind w:left="1276" w:right="0" w:hanging="709"/>
        <w:rPr>
          <w:sz w:val="22"/>
        </w:rPr>
      </w:pPr>
      <w:r w:rsidRPr="00EC238A">
        <w:rPr>
          <w:sz w:val="22"/>
        </w:rPr>
        <w:t xml:space="preserve">Президент </w:t>
      </w:r>
      <w:r w:rsidR="008851F3" w:rsidRPr="00EC238A">
        <w:rPr>
          <w:sz w:val="22"/>
        </w:rPr>
        <w:t xml:space="preserve">может </w:t>
      </w:r>
      <w:r w:rsidRPr="00EC238A">
        <w:rPr>
          <w:sz w:val="22"/>
        </w:rPr>
        <w:t>по собственной инициативе вносит дополнительные во</w:t>
      </w:r>
      <w:r w:rsidR="008851F3" w:rsidRPr="00EC238A">
        <w:rPr>
          <w:sz w:val="22"/>
        </w:rPr>
        <w:t>просы в повестку дня Общего собрания (Конференции)</w:t>
      </w:r>
      <w:r w:rsidR="00026795">
        <w:rPr>
          <w:sz w:val="22"/>
        </w:rPr>
        <w:t xml:space="preserve">; </w:t>
      </w:r>
    </w:p>
    <w:p w:rsidR="00332744" w:rsidRPr="00EC238A" w:rsidRDefault="00332744" w:rsidP="00FB141D">
      <w:pPr>
        <w:pStyle w:val="a3"/>
        <w:numPr>
          <w:ilvl w:val="0"/>
          <w:numId w:val="18"/>
        </w:numPr>
        <w:spacing w:after="120" w:line="240" w:lineRule="auto"/>
        <w:ind w:left="567" w:right="0" w:hanging="567"/>
        <w:rPr>
          <w:sz w:val="22"/>
        </w:rPr>
      </w:pPr>
      <w:r w:rsidRPr="00EC238A">
        <w:rPr>
          <w:sz w:val="22"/>
        </w:rPr>
        <w:t>Президент может совмещать работу в Ассоциации со своей основной работой, получая за работу в Ассоциации вознаграждение;</w:t>
      </w:r>
    </w:p>
    <w:p w:rsidR="00807C16" w:rsidRPr="00EC238A" w:rsidRDefault="00E36D97" w:rsidP="00FB141D">
      <w:pPr>
        <w:pStyle w:val="a3"/>
        <w:numPr>
          <w:ilvl w:val="0"/>
          <w:numId w:val="18"/>
        </w:numPr>
        <w:spacing w:after="120" w:line="240" w:lineRule="auto"/>
        <w:ind w:left="567" w:right="0" w:hanging="567"/>
        <w:rPr>
          <w:sz w:val="22"/>
        </w:rPr>
      </w:pPr>
      <w:r w:rsidRPr="00EC238A">
        <w:rPr>
          <w:sz w:val="22"/>
        </w:rPr>
        <w:t>Президент при осуществлении своих прав и исполнении обязанностей должен действовать</w:t>
      </w:r>
      <w:r w:rsidR="00202175" w:rsidRPr="00EC238A">
        <w:rPr>
          <w:sz w:val="22"/>
        </w:rPr>
        <w:t xml:space="preserve"> </w:t>
      </w:r>
      <w:r w:rsidRPr="00EC238A">
        <w:rPr>
          <w:sz w:val="22"/>
        </w:rPr>
        <w:t>в интересах Ассоциации, осуществлять свои права и исполнять обязанности в отношении Ассоциации добросовестно и разумно.</w:t>
      </w:r>
    </w:p>
    <w:p w:rsidR="00807C16" w:rsidRPr="00EC238A" w:rsidRDefault="00E36D97" w:rsidP="00FB141D">
      <w:pPr>
        <w:pStyle w:val="a3"/>
        <w:numPr>
          <w:ilvl w:val="0"/>
          <w:numId w:val="18"/>
        </w:numPr>
        <w:spacing w:after="120" w:line="240" w:lineRule="auto"/>
        <w:ind w:left="567" w:right="0" w:hanging="567"/>
        <w:rPr>
          <w:sz w:val="22"/>
        </w:rPr>
      </w:pPr>
      <w:r w:rsidRPr="00EC238A">
        <w:rPr>
          <w:sz w:val="22"/>
        </w:rPr>
        <w:t>Президент несет ответственность перед Ассоциацией за убытки, причиненные его</w:t>
      </w:r>
      <w:r w:rsidR="00202175" w:rsidRPr="00EC238A">
        <w:rPr>
          <w:sz w:val="22"/>
        </w:rPr>
        <w:t xml:space="preserve"> </w:t>
      </w:r>
      <w:r w:rsidRPr="00EC238A">
        <w:rPr>
          <w:sz w:val="22"/>
        </w:rPr>
        <w:t>виновными действиями (бездействием) в случаях, предусмотренных законодательством Российской Федерации и трудовыми договорами, заключаемыми с ним.</w:t>
      </w:r>
    </w:p>
    <w:p w:rsidR="00B73D97" w:rsidRPr="00EC238A" w:rsidRDefault="00B73D97" w:rsidP="00FB141D">
      <w:pPr>
        <w:pStyle w:val="a3"/>
        <w:numPr>
          <w:ilvl w:val="0"/>
          <w:numId w:val="18"/>
        </w:numPr>
        <w:spacing w:after="120" w:line="240" w:lineRule="auto"/>
        <w:ind w:left="567" w:right="0" w:hanging="567"/>
        <w:rPr>
          <w:sz w:val="22"/>
        </w:rPr>
      </w:pPr>
      <w:r w:rsidRPr="00EC238A">
        <w:rPr>
          <w:sz w:val="22"/>
        </w:rPr>
        <w:t>Полномочия Президента могут быть досрочно прекращены</w:t>
      </w:r>
      <w:r w:rsidR="007D2A88" w:rsidRPr="00EC238A">
        <w:rPr>
          <w:sz w:val="22"/>
        </w:rPr>
        <w:t xml:space="preserve"> на основании поданного им заявления, а также решением Общего собрания (Конференцией) </w:t>
      </w:r>
      <w:r w:rsidR="00EC238A" w:rsidRPr="00EC238A">
        <w:rPr>
          <w:color w:val="000000"/>
          <w:sz w:val="22"/>
        </w:rPr>
        <w:t xml:space="preserve">в случаях грубого нарушения </w:t>
      </w:r>
      <w:r w:rsidR="00EC238A">
        <w:rPr>
          <w:color w:val="000000"/>
          <w:sz w:val="22"/>
        </w:rPr>
        <w:t xml:space="preserve">Президентом Ассоциации </w:t>
      </w:r>
      <w:r w:rsidR="00EC238A" w:rsidRPr="00EC238A">
        <w:rPr>
          <w:color w:val="000000"/>
          <w:sz w:val="22"/>
        </w:rPr>
        <w:t>своих обязанностей, обнаружившейся неспособности к надлежащему ведению дел или при наличии иных серьезных оснований</w:t>
      </w:r>
      <w:r w:rsidR="007D2A88" w:rsidRPr="00EC238A">
        <w:rPr>
          <w:sz w:val="22"/>
        </w:rPr>
        <w:t>.</w:t>
      </w:r>
    </w:p>
    <w:p w:rsidR="00D72851" w:rsidRPr="00D5682B" w:rsidRDefault="00C0522F" w:rsidP="00433C34">
      <w:pPr>
        <w:spacing w:after="120" w:line="240" w:lineRule="auto"/>
        <w:ind w:left="0"/>
        <w:contextualSpacing/>
        <w:jc w:val="center"/>
        <w:rPr>
          <w:b/>
          <w:sz w:val="22"/>
        </w:rPr>
      </w:pPr>
      <w:r w:rsidRPr="00D5682B">
        <w:rPr>
          <w:b/>
          <w:sz w:val="22"/>
          <w:lang w:val="en-US"/>
        </w:rPr>
        <w:t>VII</w:t>
      </w:r>
      <w:r w:rsidR="00E36D97" w:rsidRPr="00D5682B">
        <w:rPr>
          <w:b/>
          <w:sz w:val="22"/>
        </w:rPr>
        <w:t>I.</w:t>
      </w:r>
      <w:r w:rsidRPr="00D5682B">
        <w:rPr>
          <w:b/>
          <w:sz w:val="22"/>
        </w:rPr>
        <w:t xml:space="preserve"> </w:t>
      </w:r>
      <w:r w:rsidR="00D72851" w:rsidRPr="00D5682B">
        <w:rPr>
          <w:b/>
          <w:sz w:val="22"/>
        </w:rPr>
        <w:t>Вице-Президент Ассоциации</w:t>
      </w:r>
    </w:p>
    <w:p w:rsidR="00A74FB7" w:rsidRDefault="00D5682B" w:rsidP="00D5682B">
      <w:pPr>
        <w:pStyle w:val="a3"/>
        <w:numPr>
          <w:ilvl w:val="0"/>
          <w:numId w:val="43"/>
        </w:numPr>
        <w:spacing w:after="0" w:line="240" w:lineRule="auto"/>
        <w:ind w:left="567" w:right="0" w:hanging="567"/>
        <w:rPr>
          <w:sz w:val="22"/>
        </w:rPr>
      </w:pPr>
      <w:r w:rsidRPr="00D5682B">
        <w:rPr>
          <w:sz w:val="22"/>
        </w:rPr>
        <w:t xml:space="preserve">Вице-Президент Ассоциации относится к исполнительному органу некоммерческой негосударственной организации, осуществляет текущее руководство деятельности общественной организации и подотчетен высшему органу управления Ассоциации. </w:t>
      </w:r>
    </w:p>
    <w:p w:rsidR="00A74FB7" w:rsidRPr="00A74FB7" w:rsidRDefault="00EA7CFC" w:rsidP="00A74FB7">
      <w:pPr>
        <w:pStyle w:val="a3"/>
        <w:numPr>
          <w:ilvl w:val="0"/>
          <w:numId w:val="43"/>
        </w:numPr>
        <w:spacing w:after="120" w:line="240" w:lineRule="auto"/>
        <w:ind w:left="567" w:hanging="567"/>
        <w:rPr>
          <w:sz w:val="22"/>
        </w:rPr>
      </w:pPr>
      <w:r w:rsidRPr="00A74FB7">
        <w:rPr>
          <w:sz w:val="22"/>
        </w:rPr>
        <w:t>Вице-Президент Ассоциации избирается из состава членов Правления</w:t>
      </w:r>
      <w:r w:rsidR="00A74FB7">
        <w:rPr>
          <w:sz w:val="22"/>
        </w:rPr>
        <w:t xml:space="preserve"> Ассоциации</w:t>
      </w:r>
      <w:r w:rsidRPr="00A74FB7">
        <w:rPr>
          <w:sz w:val="22"/>
        </w:rPr>
        <w:t xml:space="preserve"> большинством голосов, сроком на 3 года. </w:t>
      </w:r>
    </w:p>
    <w:p w:rsidR="00A74FB7" w:rsidRPr="00A74FB7" w:rsidRDefault="00A74FB7" w:rsidP="00A74FB7">
      <w:pPr>
        <w:pStyle w:val="a3"/>
        <w:numPr>
          <w:ilvl w:val="0"/>
          <w:numId w:val="43"/>
        </w:numPr>
        <w:spacing w:after="0" w:line="240" w:lineRule="auto"/>
        <w:ind w:left="567" w:right="0" w:hanging="567"/>
        <w:rPr>
          <w:sz w:val="22"/>
        </w:rPr>
      </w:pPr>
      <w:r w:rsidRPr="00A74FB7">
        <w:rPr>
          <w:sz w:val="22"/>
        </w:rPr>
        <w:t>При избрании на должность Вице-Президента, с ним заключается трудовой договор в соответствии с трудовым законодательством, с правом на вознаграждение за свою работу в Ассоциации.</w:t>
      </w:r>
    </w:p>
    <w:p w:rsidR="00A74FB7" w:rsidRPr="00A74FB7" w:rsidRDefault="00A74FB7" w:rsidP="00A74FB7">
      <w:pPr>
        <w:pStyle w:val="a3"/>
        <w:numPr>
          <w:ilvl w:val="0"/>
          <w:numId w:val="43"/>
        </w:numPr>
        <w:spacing w:after="0" w:line="240" w:lineRule="auto"/>
        <w:ind w:left="567" w:right="0" w:hanging="567"/>
        <w:rPr>
          <w:sz w:val="22"/>
        </w:rPr>
      </w:pPr>
      <w:r w:rsidRPr="00A74FB7">
        <w:rPr>
          <w:sz w:val="22"/>
        </w:rPr>
        <w:t>Вице-Президент подотчетен Общему Собранию членов Ассоциации, Правлению и Президенту Ассоциации.</w:t>
      </w:r>
    </w:p>
    <w:p w:rsidR="00A74FB7" w:rsidRPr="00A74FB7" w:rsidRDefault="00A74FB7" w:rsidP="009045FC">
      <w:pPr>
        <w:pStyle w:val="a3"/>
        <w:numPr>
          <w:ilvl w:val="0"/>
          <w:numId w:val="43"/>
        </w:numPr>
        <w:spacing w:after="0" w:line="240" w:lineRule="auto"/>
        <w:ind w:left="567" w:right="0" w:hanging="567"/>
        <w:rPr>
          <w:sz w:val="22"/>
        </w:rPr>
      </w:pPr>
      <w:r>
        <w:rPr>
          <w:sz w:val="22"/>
        </w:rPr>
        <w:t>П</w:t>
      </w:r>
      <w:r w:rsidRPr="00A74FB7">
        <w:rPr>
          <w:sz w:val="22"/>
        </w:rPr>
        <w:t>орядок деятельности Вице-Президента</w:t>
      </w:r>
      <w:r w:rsidR="009045FC">
        <w:rPr>
          <w:sz w:val="22"/>
        </w:rPr>
        <w:t xml:space="preserve"> утверждается Правлением Ассоциации</w:t>
      </w:r>
      <w:r w:rsidRPr="00A74FB7">
        <w:rPr>
          <w:sz w:val="22"/>
        </w:rPr>
        <w:t xml:space="preserve">, определяют его права, обязанности и ответственность. </w:t>
      </w:r>
    </w:p>
    <w:p w:rsidR="00D72851" w:rsidRPr="009045FC" w:rsidRDefault="009045FC" w:rsidP="009045FC">
      <w:pPr>
        <w:pStyle w:val="a3"/>
        <w:numPr>
          <w:ilvl w:val="0"/>
          <w:numId w:val="43"/>
        </w:numPr>
        <w:spacing w:after="120" w:line="240" w:lineRule="auto"/>
        <w:ind w:left="567" w:hanging="567"/>
        <w:rPr>
          <w:b/>
          <w:sz w:val="22"/>
        </w:rPr>
      </w:pPr>
      <w:r w:rsidRPr="009045FC">
        <w:rPr>
          <w:sz w:val="22"/>
        </w:rPr>
        <w:t xml:space="preserve">Полномочия Вице-Президента могут быть досрочно прекращены на основании поданного им заявления, а также по решению Правления Ассоциации </w:t>
      </w:r>
      <w:r>
        <w:rPr>
          <w:sz w:val="22"/>
        </w:rPr>
        <w:t>Общего собрания (Конференцией), либо прекращения его членства в Ассоциации.</w:t>
      </w:r>
    </w:p>
    <w:p w:rsidR="00807C16" w:rsidRPr="00EC238A" w:rsidRDefault="009045FC" w:rsidP="00433C34">
      <w:pPr>
        <w:spacing w:after="120" w:line="240" w:lineRule="auto"/>
        <w:ind w:left="0"/>
        <w:contextualSpacing/>
        <w:jc w:val="center"/>
        <w:rPr>
          <w:sz w:val="22"/>
        </w:rPr>
      </w:pPr>
      <w:r w:rsidRPr="00EC238A">
        <w:rPr>
          <w:b/>
          <w:sz w:val="22"/>
          <w:lang w:val="en-US"/>
        </w:rPr>
        <w:t>I</w:t>
      </w:r>
      <w:r w:rsidRPr="00EC238A">
        <w:rPr>
          <w:b/>
          <w:sz w:val="22"/>
        </w:rPr>
        <w:t xml:space="preserve">X. </w:t>
      </w:r>
      <w:r w:rsidR="00E36D97" w:rsidRPr="00EC238A">
        <w:rPr>
          <w:b/>
          <w:sz w:val="22"/>
        </w:rPr>
        <w:t xml:space="preserve">Ревизор Ассоциации </w:t>
      </w:r>
    </w:p>
    <w:p w:rsidR="00EC238A" w:rsidRPr="009045FC" w:rsidRDefault="006164B0" w:rsidP="009045FC">
      <w:pPr>
        <w:pStyle w:val="a3"/>
        <w:numPr>
          <w:ilvl w:val="0"/>
          <w:numId w:val="47"/>
        </w:numPr>
        <w:spacing w:after="120" w:line="240" w:lineRule="auto"/>
        <w:ind w:left="567" w:right="0" w:hanging="567"/>
        <w:rPr>
          <w:sz w:val="22"/>
        </w:rPr>
      </w:pPr>
      <w:r w:rsidRPr="009045FC">
        <w:rPr>
          <w:sz w:val="22"/>
        </w:rPr>
        <w:t xml:space="preserve">Для </w:t>
      </w:r>
      <w:r w:rsidR="00E36D97" w:rsidRPr="009045FC">
        <w:rPr>
          <w:sz w:val="22"/>
        </w:rPr>
        <w:t>ревизии финансово-хозяйственной</w:t>
      </w:r>
      <w:r w:rsidR="001F4559" w:rsidRPr="009045FC">
        <w:rPr>
          <w:sz w:val="22"/>
        </w:rPr>
        <w:t xml:space="preserve"> </w:t>
      </w:r>
      <w:r w:rsidR="00E36D97" w:rsidRPr="009045FC">
        <w:rPr>
          <w:sz w:val="22"/>
        </w:rPr>
        <w:t xml:space="preserve">деятельности Ассоциации </w:t>
      </w:r>
      <w:r w:rsidRPr="009045FC">
        <w:rPr>
          <w:sz w:val="22"/>
        </w:rPr>
        <w:t>Общим собранием членов Ассоциации</w:t>
      </w:r>
      <w:r w:rsidR="00EC238A" w:rsidRPr="009045FC">
        <w:rPr>
          <w:sz w:val="22"/>
        </w:rPr>
        <w:t xml:space="preserve"> (Конференцией)</w:t>
      </w:r>
      <w:r w:rsidRPr="009045FC">
        <w:rPr>
          <w:sz w:val="22"/>
        </w:rPr>
        <w:t xml:space="preserve"> </w:t>
      </w:r>
      <w:r w:rsidR="001F4559" w:rsidRPr="009045FC">
        <w:rPr>
          <w:sz w:val="22"/>
        </w:rPr>
        <w:t>избирается Ревизионная комиссия</w:t>
      </w:r>
      <w:r w:rsidRPr="009045FC">
        <w:rPr>
          <w:sz w:val="22"/>
        </w:rPr>
        <w:t>,</w:t>
      </w:r>
      <w:r w:rsidR="001F4559" w:rsidRPr="009045FC">
        <w:rPr>
          <w:sz w:val="22"/>
        </w:rPr>
        <w:t xml:space="preserve"> </w:t>
      </w:r>
      <w:r w:rsidR="00E36D97" w:rsidRPr="009045FC">
        <w:rPr>
          <w:sz w:val="22"/>
        </w:rPr>
        <w:t>на срок</w:t>
      </w:r>
      <w:r w:rsidRPr="009045FC">
        <w:rPr>
          <w:sz w:val="22"/>
        </w:rPr>
        <w:t xml:space="preserve"> 5 лет</w:t>
      </w:r>
      <w:r w:rsidR="004E6D68" w:rsidRPr="009045FC">
        <w:rPr>
          <w:sz w:val="22"/>
        </w:rPr>
        <w:t>, в количестве не менее трех человек;</w:t>
      </w:r>
    </w:p>
    <w:p w:rsidR="00807C16" w:rsidRPr="009045FC" w:rsidRDefault="001F4559" w:rsidP="009045FC">
      <w:pPr>
        <w:pStyle w:val="a3"/>
        <w:numPr>
          <w:ilvl w:val="0"/>
          <w:numId w:val="47"/>
        </w:numPr>
        <w:spacing w:after="120" w:line="240" w:lineRule="auto"/>
        <w:ind w:left="567" w:right="0" w:hanging="567"/>
        <w:rPr>
          <w:sz w:val="22"/>
        </w:rPr>
      </w:pPr>
      <w:r w:rsidRPr="009045FC">
        <w:rPr>
          <w:sz w:val="22"/>
        </w:rPr>
        <w:t xml:space="preserve">Членами </w:t>
      </w:r>
      <w:r w:rsidR="00E36D97" w:rsidRPr="009045FC">
        <w:rPr>
          <w:sz w:val="22"/>
        </w:rPr>
        <w:t>Ревиз</w:t>
      </w:r>
      <w:r w:rsidRPr="009045FC">
        <w:rPr>
          <w:sz w:val="22"/>
        </w:rPr>
        <w:t xml:space="preserve">ионной комиссии </w:t>
      </w:r>
      <w:r w:rsidR="00E36D97" w:rsidRPr="009045FC">
        <w:rPr>
          <w:sz w:val="22"/>
        </w:rPr>
        <w:t xml:space="preserve">не могут быть члены Правления, </w:t>
      </w:r>
      <w:r w:rsidR="006164B0" w:rsidRPr="009045FC">
        <w:rPr>
          <w:sz w:val="22"/>
        </w:rPr>
        <w:t xml:space="preserve">либо </w:t>
      </w:r>
      <w:r w:rsidR="00E36D97" w:rsidRPr="009045FC">
        <w:rPr>
          <w:sz w:val="22"/>
        </w:rPr>
        <w:t>Президент.</w:t>
      </w:r>
    </w:p>
    <w:p w:rsidR="00807C16" w:rsidRPr="009045FC" w:rsidRDefault="006164B0" w:rsidP="009045FC">
      <w:pPr>
        <w:pStyle w:val="a3"/>
        <w:numPr>
          <w:ilvl w:val="0"/>
          <w:numId w:val="47"/>
        </w:numPr>
        <w:spacing w:after="120" w:line="240" w:lineRule="auto"/>
        <w:ind w:left="567" w:right="0" w:hanging="567"/>
        <w:rPr>
          <w:sz w:val="22"/>
        </w:rPr>
      </w:pPr>
      <w:r w:rsidRPr="009045FC">
        <w:rPr>
          <w:sz w:val="22"/>
        </w:rPr>
        <w:t>Ревизионная комиссия</w:t>
      </w:r>
      <w:r w:rsidR="00E36D97" w:rsidRPr="009045FC">
        <w:rPr>
          <w:sz w:val="22"/>
        </w:rPr>
        <w:t xml:space="preserve"> осуществляет ревизию финансово-хозяйственной деятельности Ассоциации и</w:t>
      </w:r>
      <w:r w:rsidR="001F4559" w:rsidRPr="009045FC">
        <w:rPr>
          <w:sz w:val="22"/>
        </w:rPr>
        <w:t xml:space="preserve"> </w:t>
      </w:r>
      <w:r w:rsidR="00E36D97" w:rsidRPr="009045FC">
        <w:rPr>
          <w:sz w:val="22"/>
        </w:rPr>
        <w:t>представляет отчет очередному Общему собранию.</w:t>
      </w:r>
    </w:p>
    <w:p w:rsidR="00807C16" w:rsidRPr="009045FC" w:rsidRDefault="00E36D97" w:rsidP="009045FC">
      <w:pPr>
        <w:pStyle w:val="a3"/>
        <w:numPr>
          <w:ilvl w:val="0"/>
          <w:numId w:val="47"/>
        </w:numPr>
        <w:spacing w:after="120" w:line="240" w:lineRule="auto"/>
        <w:ind w:left="567" w:right="0" w:hanging="567"/>
        <w:rPr>
          <w:sz w:val="22"/>
        </w:rPr>
      </w:pPr>
      <w:r w:rsidRPr="009045FC">
        <w:rPr>
          <w:sz w:val="22"/>
        </w:rPr>
        <w:t xml:space="preserve">Полномочия </w:t>
      </w:r>
      <w:r w:rsidR="006164B0" w:rsidRPr="009045FC">
        <w:rPr>
          <w:sz w:val="22"/>
        </w:rPr>
        <w:t>Ревизионной комиссии</w:t>
      </w:r>
      <w:r w:rsidRPr="009045FC">
        <w:rPr>
          <w:sz w:val="22"/>
        </w:rPr>
        <w:t xml:space="preserve"> могут быть прекращены досрочно решением Общего собрания</w:t>
      </w:r>
      <w:r w:rsidR="006164B0" w:rsidRPr="009045FC">
        <w:rPr>
          <w:sz w:val="22"/>
        </w:rPr>
        <w:t xml:space="preserve"> </w:t>
      </w:r>
      <w:r w:rsidRPr="009045FC">
        <w:rPr>
          <w:sz w:val="22"/>
        </w:rPr>
        <w:t>членов Ассоциации или по собственному заявлению.</w:t>
      </w:r>
    </w:p>
    <w:p w:rsidR="00807C16" w:rsidRPr="009045FC" w:rsidRDefault="00E36D97" w:rsidP="009045FC">
      <w:pPr>
        <w:pStyle w:val="a3"/>
        <w:numPr>
          <w:ilvl w:val="0"/>
          <w:numId w:val="47"/>
        </w:numPr>
        <w:spacing w:after="120" w:line="240" w:lineRule="auto"/>
        <w:ind w:left="567" w:right="0" w:hanging="567"/>
        <w:rPr>
          <w:sz w:val="22"/>
        </w:rPr>
      </w:pPr>
      <w:r w:rsidRPr="009045FC">
        <w:rPr>
          <w:sz w:val="22"/>
        </w:rPr>
        <w:t>Порядок проведения ревизий финансово-хозяйственной деятельности Ассоциации</w:t>
      </w:r>
      <w:r w:rsidR="006164B0" w:rsidRPr="009045FC">
        <w:rPr>
          <w:sz w:val="22"/>
        </w:rPr>
        <w:t xml:space="preserve"> </w:t>
      </w:r>
      <w:r w:rsidRPr="009045FC">
        <w:rPr>
          <w:sz w:val="22"/>
        </w:rPr>
        <w:t xml:space="preserve">определяется </w:t>
      </w:r>
      <w:r w:rsidR="006164B0" w:rsidRPr="009045FC">
        <w:rPr>
          <w:sz w:val="22"/>
        </w:rPr>
        <w:t>Ревизионной комиссии</w:t>
      </w:r>
      <w:r w:rsidRPr="009045FC">
        <w:rPr>
          <w:sz w:val="22"/>
        </w:rPr>
        <w:t xml:space="preserve"> самостоятельно.</w:t>
      </w:r>
    </w:p>
    <w:p w:rsidR="00807C16" w:rsidRPr="009045FC" w:rsidRDefault="00E36D97" w:rsidP="009045FC">
      <w:pPr>
        <w:pStyle w:val="a3"/>
        <w:numPr>
          <w:ilvl w:val="0"/>
          <w:numId w:val="47"/>
        </w:numPr>
        <w:spacing w:after="120" w:line="240" w:lineRule="auto"/>
        <w:ind w:left="567" w:right="0" w:hanging="567"/>
        <w:rPr>
          <w:sz w:val="22"/>
        </w:rPr>
      </w:pPr>
      <w:r w:rsidRPr="009045FC">
        <w:rPr>
          <w:sz w:val="22"/>
        </w:rPr>
        <w:t xml:space="preserve">Во время проведения ревизии по письменному запросу </w:t>
      </w:r>
      <w:r w:rsidR="006164B0" w:rsidRPr="009045FC">
        <w:rPr>
          <w:sz w:val="22"/>
        </w:rPr>
        <w:t>Ревизионной комиссии работники</w:t>
      </w:r>
      <w:r w:rsidRPr="009045FC">
        <w:rPr>
          <w:sz w:val="22"/>
        </w:rPr>
        <w:t xml:space="preserve"> Ассоциации,</w:t>
      </w:r>
      <w:r w:rsidR="006164B0" w:rsidRPr="009045FC">
        <w:rPr>
          <w:sz w:val="22"/>
        </w:rPr>
        <w:t xml:space="preserve"> </w:t>
      </w:r>
      <w:r w:rsidRPr="009045FC">
        <w:rPr>
          <w:sz w:val="22"/>
        </w:rPr>
        <w:t>Президент, члены Правления Ассоциации обязаны предоставить документацию и (или) пояснения в срок, указанный в запросе.</w:t>
      </w:r>
    </w:p>
    <w:p w:rsidR="00807C16" w:rsidRPr="009045FC" w:rsidRDefault="00E36D97" w:rsidP="009045FC">
      <w:pPr>
        <w:pStyle w:val="a3"/>
        <w:numPr>
          <w:ilvl w:val="0"/>
          <w:numId w:val="47"/>
        </w:numPr>
        <w:spacing w:after="120" w:line="240" w:lineRule="auto"/>
        <w:ind w:left="567" w:right="0" w:hanging="567"/>
        <w:rPr>
          <w:sz w:val="22"/>
        </w:rPr>
      </w:pPr>
      <w:r w:rsidRPr="009045FC">
        <w:rPr>
          <w:sz w:val="22"/>
        </w:rPr>
        <w:t xml:space="preserve">Решением Правления Ассоциации может быть назначено проведение </w:t>
      </w:r>
      <w:r w:rsidR="006164B0" w:rsidRPr="009045FC">
        <w:rPr>
          <w:sz w:val="22"/>
        </w:rPr>
        <w:t xml:space="preserve">Ревизионной комиссии </w:t>
      </w:r>
      <w:r w:rsidRPr="009045FC">
        <w:rPr>
          <w:sz w:val="22"/>
        </w:rPr>
        <w:t>внеочередной ревизии финансово-хозяйственной деятельности Ассоциации за период, указанный в данном решении. Правление обязано принять решение о проведении внеочередной ревизии финансово-хозяйственной деятельности Ассоциации при наличии письменного требования не менее чем 1/3 членов Ассоциации.</w:t>
      </w:r>
    </w:p>
    <w:p w:rsidR="00807C16" w:rsidRPr="009045FC" w:rsidRDefault="00E36D97" w:rsidP="009045FC">
      <w:pPr>
        <w:pStyle w:val="a3"/>
        <w:numPr>
          <w:ilvl w:val="0"/>
          <w:numId w:val="47"/>
        </w:numPr>
        <w:spacing w:after="120" w:line="240" w:lineRule="auto"/>
        <w:ind w:left="567" w:right="0" w:hanging="567"/>
        <w:rPr>
          <w:sz w:val="22"/>
        </w:rPr>
      </w:pPr>
      <w:r w:rsidRPr="009045FC">
        <w:rPr>
          <w:sz w:val="22"/>
        </w:rPr>
        <w:lastRenderedPageBreak/>
        <w:t xml:space="preserve">О результатах ревизии финансово-хозяйственной деятельности Ассоциации </w:t>
      </w:r>
      <w:r w:rsidR="006164B0" w:rsidRPr="009045FC">
        <w:rPr>
          <w:sz w:val="22"/>
        </w:rPr>
        <w:t xml:space="preserve">Ревизионная комиссия </w:t>
      </w:r>
      <w:r w:rsidRPr="009045FC">
        <w:rPr>
          <w:sz w:val="22"/>
        </w:rPr>
        <w:t>составляет отчет.</w:t>
      </w:r>
    </w:p>
    <w:p w:rsidR="00807C16" w:rsidRPr="009045FC" w:rsidRDefault="00E36D97" w:rsidP="009045FC">
      <w:pPr>
        <w:pStyle w:val="a3"/>
        <w:numPr>
          <w:ilvl w:val="0"/>
          <w:numId w:val="47"/>
        </w:numPr>
        <w:spacing w:after="120" w:line="240" w:lineRule="auto"/>
        <w:ind w:left="567" w:right="0" w:hanging="567"/>
        <w:rPr>
          <w:sz w:val="22"/>
        </w:rPr>
      </w:pPr>
      <w:r w:rsidRPr="009045FC">
        <w:rPr>
          <w:sz w:val="22"/>
        </w:rPr>
        <w:t xml:space="preserve">Отчет о результатах проведенной внеочередной ревизии </w:t>
      </w:r>
      <w:r w:rsidR="006164B0" w:rsidRPr="009045FC">
        <w:rPr>
          <w:sz w:val="22"/>
        </w:rPr>
        <w:t>Ревизионной комиссии</w:t>
      </w:r>
      <w:r w:rsidRPr="009045FC">
        <w:rPr>
          <w:sz w:val="22"/>
        </w:rPr>
        <w:t xml:space="preserve"> представляется:</w:t>
      </w:r>
      <w:r w:rsidR="006164B0" w:rsidRPr="009045FC">
        <w:rPr>
          <w:sz w:val="22"/>
        </w:rPr>
        <w:t xml:space="preserve"> </w:t>
      </w:r>
      <w:r w:rsidRPr="009045FC">
        <w:rPr>
          <w:sz w:val="22"/>
        </w:rPr>
        <w:t>Общему собранию членов Ассоциации – в случае, если решение о проведении ревизии было принято Правлением по требованию не менее 1/3 членов Ассоциации; Правлению Ассоциации – в иных случаях.</w:t>
      </w:r>
    </w:p>
    <w:p w:rsidR="00807C16" w:rsidRPr="00EC238A" w:rsidRDefault="009045FC" w:rsidP="00433C34">
      <w:pPr>
        <w:spacing w:after="120" w:line="240" w:lineRule="auto"/>
        <w:ind w:left="0" w:right="3"/>
        <w:contextualSpacing/>
        <w:jc w:val="center"/>
        <w:rPr>
          <w:sz w:val="22"/>
        </w:rPr>
      </w:pPr>
      <w:r w:rsidRPr="00EC238A">
        <w:rPr>
          <w:b/>
          <w:sz w:val="22"/>
        </w:rPr>
        <w:t>X.</w:t>
      </w:r>
      <w:r>
        <w:rPr>
          <w:b/>
          <w:sz w:val="22"/>
        </w:rPr>
        <w:t xml:space="preserve"> </w:t>
      </w:r>
      <w:r w:rsidR="00E36D97" w:rsidRPr="00EC238A">
        <w:rPr>
          <w:b/>
          <w:sz w:val="22"/>
        </w:rPr>
        <w:t>Источники формирования имущества Ассоциации</w:t>
      </w:r>
    </w:p>
    <w:p w:rsidR="00807C16" w:rsidRPr="009045FC" w:rsidRDefault="00E36D97" w:rsidP="009045FC">
      <w:pPr>
        <w:pStyle w:val="a3"/>
        <w:numPr>
          <w:ilvl w:val="0"/>
          <w:numId w:val="48"/>
        </w:numPr>
        <w:spacing w:after="0" w:line="240" w:lineRule="auto"/>
        <w:ind w:left="567" w:right="0" w:hanging="567"/>
        <w:rPr>
          <w:sz w:val="22"/>
        </w:rPr>
      </w:pPr>
      <w:r w:rsidRPr="009045FC">
        <w:rPr>
          <w:sz w:val="22"/>
        </w:rPr>
        <w:t>Источниками формирования имущества Ассоциации в денежных и иных формах</w:t>
      </w:r>
      <w:r w:rsidR="006164B0" w:rsidRPr="009045FC">
        <w:rPr>
          <w:sz w:val="22"/>
        </w:rPr>
        <w:t xml:space="preserve"> </w:t>
      </w:r>
      <w:r w:rsidRPr="009045FC">
        <w:rPr>
          <w:sz w:val="22"/>
        </w:rPr>
        <w:t>являются:</w:t>
      </w:r>
    </w:p>
    <w:p w:rsidR="00807C16" w:rsidRPr="00EC238A" w:rsidRDefault="00E36D97" w:rsidP="00FB141D">
      <w:pPr>
        <w:pStyle w:val="a3"/>
        <w:numPr>
          <w:ilvl w:val="0"/>
          <w:numId w:val="34"/>
        </w:numPr>
        <w:spacing w:after="0" w:line="240" w:lineRule="auto"/>
        <w:ind w:left="851" w:right="0" w:hanging="284"/>
        <w:rPr>
          <w:sz w:val="22"/>
        </w:rPr>
      </w:pPr>
      <w:r w:rsidRPr="00EC238A">
        <w:rPr>
          <w:sz w:val="22"/>
        </w:rPr>
        <w:t xml:space="preserve">вступительный (единовременный) и </w:t>
      </w:r>
      <w:r w:rsidR="00AD189D" w:rsidRPr="00EC238A">
        <w:rPr>
          <w:sz w:val="22"/>
        </w:rPr>
        <w:t>регулярные</w:t>
      </w:r>
      <w:r w:rsidRPr="00EC238A">
        <w:rPr>
          <w:sz w:val="22"/>
        </w:rPr>
        <w:t xml:space="preserve"> (</w:t>
      </w:r>
      <w:r w:rsidR="006164B0" w:rsidRPr="00EC238A">
        <w:rPr>
          <w:sz w:val="22"/>
        </w:rPr>
        <w:t>ежемесячные</w:t>
      </w:r>
      <w:r w:rsidRPr="00EC238A">
        <w:rPr>
          <w:sz w:val="22"/>
        </w:rPr>
        <w:t>) взносы членов Ассоциации;</w:t>
      </w:r>
    </w:p>
    <w:p w:rsidR="00807C16" w:rsidRPr="00EC238A" w:rsidRDefault="00E36D97" w:rsidP="00FB141D">
      <w:pPr>
        <w:pStyle w:val="a3"/>
        <w:numPr>
          <w:ilvl w:val="0"/>
          <w:numId w:val="34"/>
        </w:numPr>
        <w:spacing w:after="0" w:line="240" w:lineRule="auto"/>
        <w:ind w:left="851" w:right="0" w:hanging="284"/>
        <w:rPr>
          <w:sz w:val="22"/>
        </w:rPr>
      </w:pPr>
      <w:r w:rsidRPr="00EC238A">
        <w:rPr>
          <w:sz w:val="22"/>
        </w:rPr>
        <w:t>добровольные имущественные взносы и пожертвования;</w:t>
      </w:r>
    </w:p>
    <w:p w:rsidR="00807C16" w:rsidRPr="00EC238A" w:rsidRDefault="00E36D97" w:rsidP="00FB141D">
      <w:pPr>
        <w:pStyle w:val="a3"/>
        <w:numPr>
          <w:ilvl w:val="0"/>
          <w:numId w:val="34"/>
        </w:numPr>
        <w:spacing w:after="0" w:line="240" w:lineRule="auto"/>
        <w:ind w:left="851" w:right="0" w:hanging="284"/>
        <w:rPr>
          <w:sz w:val="22"/>
        </w:rPr>
      </w:pPr>
      <w:r w:rsidRPr="00EC238A">
        <w:rPr>
          <w:sz w:val="22"/>
        </w:rPr>
        <w:t>дивиденды (доходы, проценты), получаемые по акциям, облигациям, другим ценным бумагам и вкладам;</w:t>
      </w:r>
    </w:p>
    <w:p w:rsidR="00807C16" w:rsidRPr="00EC238A" w:rsidRDefault="00E36D97" w:rsidP="00FB141D">
      <w:pPr>
        <w:pStyle w:val="a3"/>
        <w:numPr>
          <w:ilvl w:val="0"/>
          <w:numId w:val="34"/>
        </w:numPr>
        <w:spacing w:after="0" w:line="240" w:lineRule="auto"/>
        <w:ind w:left="851" w:right="0" w:hanging="284"/>
        <w:rPr>
          <w:sz w:val="22"/>
        </w:rPr>
      </w:pPr>
      <w:r w:rsidRPr="00EC238A">
        <w:rPr>
          <w:sz w:val="22"/>
        </w:rPr>
        <w:t>доходы, получаемые от собственности Ассоциации;</w:t>
      </w:r>
    </w:p>
    <w:p w:rsidR="006164B0" w:rsidRPr="00EC238A" w:rsidRDefault="006164B0" w:rsidP="00FB141D">
      <w:pPr>
        <w:pStyle w:val="a3"/>
        <w:numPr>
          <w:ilvl w:val="0"/>
          <w:numId w:val="34"/>
        </w:numPr>
        <w:spacing w:after="0" w:line="240" w:lineRule="auto"/>
        <w:ind w:left="851" w:right="0" w:hanging="284"/>
        <w:rPr>
          <w:sz w:val="22"/>
        </w:rPr>
      </w:pPr>
      <w:r w:rsidRPr="00EC238A">
        <w:rPr>
          <w:sz w:val="22"/>
        </w:rPr>
        <w:t>банковских кредитов;</w:t>
      </w:r>
    </w:p>
    <w:p w:rsidR="00807C16" w:rsidRPr="00EC238A" w:rsidRDefault="004E6D68" w:rsidP="00FB141D">
      <w:pPr>
        <w:pStyle w:val="a3"/>
        <w:numPr>
          <w:ilvl w:val="0"/>
          <w:numId w:val="34"/>
        </w:numPr>
        <w:spacing w:after="0" w:line="240" w:lineRule="auto"/>
        <w:ind w:left="851" w:right="0" w:hanging="284"/>
        <w:rPr>
          <w:sz w:val="22"/>
        </w:rPr>
      </w:pPr>
      <w:r w:rsidRPr="00EC238A">
        <w:rPr>
          <w:sz w:val="22"/>
        </w:rPr>
        <w:t>Д</w:t>
      </w:r>
      <w:r w:rsidR="00E36D97" w:rsidRPr="00EC238A">
        <w:rPr>
          <w:sz w:val="22"/>
        </w:rPr>
        <w:t>ругие поступления, не противоречащие законодательству Российской Федерации.</w:t>
      </w:r>
    </w:p>
    <w:p w:rsidR="00807C16" w:rsidRPr="009045FC" w:rsidRDefault="004E6D68" w:rsidP="009045FC">
      <w:pPr>
        <w:pStyle w:val="a3"/>
        <w:numPr>
          <w:ilvl w:val="0"/>
          <w:numId w:val="48"/>
        </w:numPr>
        <w:spacing w:after="0" w:line="240" w:lineRule="auto"/>
        <w:ind w:left="709" w:right="0" w:hanging="709"/>
        <w:rPr>
          <w:sz w:val="22"/>
        </w:rPr>
      </w:pPr>
      <w:r w:rsidRPr="009045FC">
        <w:rPr>
          <w:sz w:val="22"/>
        </w:rPr>
        <w:t xml:space="preserve">Порядок </w:t>
      </w:r>
      <w:r w:rsidR="00E36D97" w:rsidRPr="009045FC">
        <w:rPr>
          <w:sz w:val="22"/>
        </w:rPr>
        <w:t xml:space="preserve">поступления </w:t>
      </w:r>
      <w:r w:rsidRPr="009045FC">
        <w:rPr>
          <w:sz w:val="22"/>
        </w:rPr>
        <w:t xml:space="preserve">регулярных (ежемесячных) взносов членов Ассоциации </w:t>
      </w:r>
      <w:r w:rsidR="00E36D97" w:rsidRPr="009045FC">
        <w:rPr>
          <w:sz w:val="22"/>
        </w:rPr>
        <w:t>производятся в размере и в сроки,</w:t>
      </w:r>
      <w:r w:rsidR="00AD189D" w:rsidRPr="009045FC">
        <w:rPr>
          <w:sz w:val="22"/>
        </w:rPr>
        <w:t xml:space="preserve"> </w:t>
      </w:r>
      <w:r w:rsidR="00E36D97" w:rsidRPr="009045FC">
        <w:rPr>
          <w:sz w:val="22"/>
        </w:rPr>
        <w:t xml:space="preserve">установленные </w:t>
      </w:r>
      <w:r w:rsidRPr="009045FC">
        <w:rPr>
          <w:sz w:val="22"/>
        </w:rPr>
        <w:t xml:space="preserve">Правлением </w:t>
      </w:r>
      <w:r w:rsidR="00E36D97" w:rsidRPr="009045FC">
        <w:rPr>
          <w:sz w:val="22"/>
        </w:rPr>
        <w:t>Ассоциации.</w:t>
      </w:r>
    </w:p>
    <w:p w:rsidR="001F4559" w:rsidRPr="009045FC" w:rsidRDefault="00E36D97" w:rsidP="009045FC">
      <w:pPr>
        <w:pStyle w:val="a3"/>
        <w:numPr>
          <w:ilvl w:val="0"/>
          <w:numId w:val="48"/>
        </w:numPr>
        <w:spacing w:after="120" w:line="240" w:lineRule="auto"/>
        <w:ind w:left="709" w:right="0" w:hanging="709"/>
        <w:rPr>
          <w:sz w:val="22"/>
        </w:rPr>
      </w:pPr>
      <w:r w:rsidRPr="009045FC">
        <w:rPr>
          <w:sz w:val="22"/>
        </w:rPr>
        <w:t>Ассоциация может осуществлять предпринимательскую деятельность лишь постольку,</w:t>
      </w:r>
      <w:r w:rsidR="00AD189D" w:rsidRPr="009045FC">
        <w:rPr>
          <w:sz w:val="22"/>
        </w:rPr>
        <w:t xml:space="preserve"> </w:t>
      </w:r>
      <w:r w:rsidRPr="009045FC">
        <w:rPr>
          <w:sz w:val="22"/>
        </w:rPr>
        <w:t xml:space="preserve">поскольку это служит достижению целей, ради которых она создана и соответствует указанным целям, при условии, что такая деятельность указана в настоящем Уставе. Ассоциация вправе осуществлять следующую предпринимательскую деятельность: приносящее прибыль производство товаров и услуг, отвечающих целям создания Ассоциации,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w:t>
      </w:r>
    </w:p>
    <w:p w:rsidR="00807C16" w:rsidRPr="00EC238A" w:rsidRDefault="00E36D97" w:rsidP="001F4559">
      <w:pPr>
        <w:spacing w:after="120" w:line="240" w:lineRule="auto"/>
        <w:ind w:left="0" w:right="0" w:firstLine="0"/>
        <w:contextualSpacing/>
        <w:jc w:val="center"/>
        <w:rPr>
          <w:sz w:val="22"/>
        </w:rPr>
      </w:pPr>
      <w:r w:rsidRPr="00EC238A">
        <w:rPr>
          <w:b/>
          <w:sz w:val="22"/>
        </w:rPr>
        <w:t>X</w:t>
      </w:r>
      <w:r w:rsidR="009045FC" w:rsidRPr="00EC238A">
        <w:rPr>
          <w:b/>
          <w:sz w:val="22"/>
        </w:rPr>
        <w:t>I</w:t>
      </w:r>
      <w:r w:rsidRPr="00EC238A">
        <w:rPr>
          <w:b/>
          <w:sz w:val="22"/>
        </w:rPr>
        <w:t>. Учет и отчетность Ассоциации</w:t>
      </w:r>
    </w:p>
    <w:p w:rsidR="00807C16" w:rsidRPr="009045FC" w:rsidRDefault="00E36D97" w:rsidP="009045FC">
      <w:pPr>
        <w:pStyle w:val="a3"/>
        <w:numPr>
          <w:ilvl w:val="0"/>
          <w:numId w:val="49"/>
        </w:numPr>
        <w:spacing w:after="120" w:line="240" w:lineRule="auto"/>
        <w:ind w:right="0" w:hanging="720"/>
        <w:rPr>
          <w:sz w:val="22"/>
        </w:rPr>
      </w:pPr>
      <w:r w:rsidRPr="009045FC">
        <w:rPr>
          <w:sz w:val="22"/>
        </w:rPr>
        <w:t>Ассоциация ведет бухгалтерский учет и статистическую отчетность в порядке,</w:t>
      </w:r>
      <w:r w:rsidR="00AD189D" w:rsidRPr="009045FC">
        <w:rPr>
          <w:sz w:val="22"/>
        </w:rPr>
        <w:t xml:space="preserve"> </w:t>
      </w:r>
      <w:r w:rsidRPr="009045FC">
        <w:rPr>
          <w:sz w:val="22"/>
        </w:rPr>
        <w:t>установленном законодательством Российской Федерации.</w:t>
      </w:r>
    </w:p>
    <w:p w:rsidR="00807C16" w:rsidRPr="009045FC" w:rsidRDefault="00E36D97" w:rsidP="009045FC">
      <w:pPr>
        <w:pStyle w:val="a3"/>
        <w:numPr>
          <w:ilvl w:val="0"/>
          <w:numId w:val="49"/>
        </w:numPr>
        <w:spacing w:after="120" w:line="240" w:lineRule="auto"/>
        <w:ind w:right="0" w:hanging="720"/>
        <w:rPr>
          <w:sz w:val="22"/>
        </w:rPr>
      </w:pPr>
      <w:r w:rsidRPr="009045FC">
        <w:rPr>
          <w:sz w:val="22"/>
        </w:rPr>
        <w:t>Ассоциация предоставляет информацию о своей деятельности органам государственной</w:t>
      </w:r>
      <w:r w:rsidR="00AD189D" w:rsidRPr="009045FC">
        <w:rPr>
          <w:sz w:val="22"/>
        </w:rPr>
        <w:t xml:space="preserve"> </w:t>
      </w:r>
      <w:r w:rsidRPr="009045FC">
        <w:rPr>
          <w:sz w:val="22"/>
        </w:rPr>
        <w:t>статистики и налоговым органам в соответствии с законодательством Российской Федерации.</w:t>
      </w:r>
    </w:p>
    <w:p w:rsidR="00807C16" w:rsidRPr="009045FC" w:rsidRDefault="00E36D97" w:rsidP="009045FC">
      <w:pPr>
        <w:pStyle w:val="a3"/>
        <w:numPr>
          <w:ilvl w:val="0"/>
          <w:numId w:val="49"/>
        </w:numPr>
        <w:spacing w:after="120" w:line="240" w:lineRule="auto"/>
        <w:ind w:right="0" w:hanging="720"/>
        <w:rPr>
          <w:sz w:val="22"/>
        </w:rPr>
      </w:pPr>
      <w:r w:rsidRPr="009045FC">
        <w:rPr>
          <w:sz w:val="22"/>
        </w:rPr>
        <w:t>Ответственность за организацию, состояние и достоверность бухгалтерского учета в</w:t>
      </w:r>
      <w:r w:rsidR="00AD189D" w:rsidRPr="009045FC">
        <w:rPr>
          <w:sz w:val="22"/>
        </w:rPr>
        <w:t xml:space="preserve"> </w:t>
      </w:r>
      <w:r w:rsidRPr="009045FC">
        <w:rPr>
          <w:sz w:val="22"/>
        </w:rPr>
        <w:t>Ассоциации, своевременное представление финансовой отчетности в соответствующие государственные органы, а также представление членам Ассоциации сведений о деятельности Ассоциации несет Президент в соответствии с законодательством Российской Федерации и настоящим Уставом.</w:t>
      </w:r>
    </w:p>
    <w:p w:rsidR="00807C16" w:rsidRPr="009045FC" w:rsidRDefault="00E36D97" w:rsidP="009045FC">
      <w:pPr>
        <w:pStyle w:val="a3"/>
        <w:numPr>
          <w:ilvl w:val="0"/>
          <w:numId w:val="49"/>
        </w:numPr>
        <w:spacing w:after="120" w:line="240" w:lineRule="auto"/>
        <w:ind w:right="0" w:hanging="720"/>
        <w:rPr>
          <w:sz w:val="22"/>
        </w:rPr>
      </w:pPr>
      <w:r w:rsidRPr="009045FC">
        <w:rPr>
          <w:sz w:val="22"/>
        </w:rPr>
        <w:t>По решению Общего собрания членов Ассоциации для проведения проверки</w:t>
      </w:r>
      <w:r w:rsidR="00AD189D" w:rsidRPr="009045FC">
        <w:rPr>
          <w:sz w:val="22"/>
        </w:rPr>
        <w:t xml:space="preserve"> </w:t>
      </w:r>
      <w:r w:rsidRPr="009045FC">
        <w:rPr>
          <w:sz w:val="22"/>
        </w:rPr>
        <w:t xml:space="preserve">бухгалтерской (финансовой) отчетности Ассоциации может быть назначена аудиторская </w:t>
      </w:r>
      <w:r w:rsidR="00AD189D" w:rsidRPr="009045FC">
        <w:rPr>
          <w:sz w:val="22"/>
        </w:rPr>
        <w:t>проверка за период указанный Общим собранием Ассоциации.</w:t>
      </w:r>
    </w:p>
    <w:p w:rsidR="00807C16" w:rsidRPr="00EC238A" w:rsidRDefault="00E36D97" w:rsidP="00433C34">
      <w:pPr>
        <w:spacing w:after="120" w:line="240" w:lineRule="auto"/>
        <w:ind w:left="0" w:right="4"/>
        <w:contextualSpacing/>
        <w:jc w:val="center"/>
        <w:rPr>
          <w:sz w:val="22"/>
        </w:rPr>
      </w:pPr>
      <w:r w:rsidRPr="00EC238A">
        <w:rPr>
          <w:b/>
          <w:sz w:val="22"/>
        </w:rPr>
        <w:t>XI</w:t>
      </w:r>
      <w:r w:rsidR="009045FC" w:rsidRPr="00EC238A">
        <w:rPr>
          <w:b/>
          <w:sz w:val="22"/>
        </w:rPr>
        <w:t>I</w:t>
      </w:r>
      <w:r w:rsidRPr="00EC238A">
        <w:rPr>
          <w:b/>
          <w:sz w:val="22"/>
        </w:rPr>
        <w:t>. Хранение документов Ассоциации. Предоставление информации Ассоциацией</w:t>
      </w:r>
    </w:p>
    <w:p w:rsidR="00807C16" w:rsidRPr="00EC238A" w:rsidRDefault="00E36D97" w:rsidP="00FB141D">
      <w:pPr>
        <w:pStyle w:val="a3"/>
        <w:numPr>
          <w:ilvl w:val="0"/>
          <w:numId w:val="23"/>
        </w:numPr>
        <w:spacing w:after="120" w:line="240" w:lineRule="auto"/>
        <w:ind w:right="0" w:hanging="720"/>
        <w:rPr>
          <w:sz w:val="22"/>
        </w:rPr>
      </w:pPr>
      <w:r w:rsidRPr="00EC238A">
        <w:rPr>
          <w:sz w:val="22"/>
        </w:rPr>
        <w:t>Ассоциация обязана хранить следующие документы:</w:t>
      </w:r>
    </w:p>
    <w:p w:rsidR="00807C16" w:rsidRPr="00EC238A" w:rsidRDefault="00E36D97" w:rsidP="00FB141D">
      <w:pPr>
        <w:pStyle w:val="a3"/>
        <w:numPr>
          <w:ilvl w:val="0"/>
          <w:numId w:val="35"/>
        </w:numPr>
        <w:spacing w:after="0" w:line="240" w:lineRule="auto"/>
        <w:ind w:left="993" w:right="0" w:hanging="284"/>
        <w:rPr>
          <w:sz w:val="22"/>
        </w:rPr>
      </w:pPr>
      <w:r w:rsidRPr="00EC238A">
        <w:rPr>
          <w:sz w:val="22"/>
        </w:rPr>
        <w:t>Устав Ассоциации, Договор о создании;</w:t>
      </w:r>
    </w:p>
    <w:p w:rsidR="00807C16" w:rsidRPr="00EC238A" w:rsidRDefault="00E36D97" w:rsidP="00FB141D">
      <w:pPr>
        <w:pStyle w:val="a3"/>
        <w:numPr>
          <w:ilvl w:val="0"/>
          <w:numId w:val="35"/>
        </w:numPr>
        <w:spacing w:after="0" w:line="240" w:lineRule="auto"/>
        <w:ind w:left="993" w:right="0" w:hanging="284"/>
        <w:rPr>
          <w:sz w:val="22"/>
        </w:rPr>
      </w:pPr>
      <w:r w:rsidRPr="00EC238A">
        <w:rPr>
          <w:sz w:val="22"/>
        </w:rPr>
        <w:t>Документы, подтверждающие</w:t>
      </w:r>
      <w:r w:rsidR="005228C2" w:rsidRPr="00EC238A">
        <w:rPr>
          <w:sz w:val="22"/>
        </w:rPr>
        <w:t xml:space="preserve"> права Ассоциации на имущество, </w:t>
      </w:r>
      <w:r w:rsidRPr="00EC238A">
        <w:rPr>
          <w:sz w:val="22"/>
        </w:rPr>
        <w:t>находящееся на его балансе;</w:t>
      </w:r>
    </w:p>
    <w:p w:rsidR="00807C16" w:rsidRPr="00EC238A" w:rsidRDefault="00E36D97" w:rsidP="00FB141D">
      <w:pPr>
        <w:pStyle w:val="a3"/>
        <w:numPr>
          <w:ilvl w:val="0"/>
          <w:numId w:val="35"/>
        </w:numPr>
        <w:spacing w:after="0" w:line="240" w:lineRule="auto"/>
        <w:ind w:left="993" w:right="0" w:hanging="284"/>
        <w:rPr>
          <w:sz w:val="22"/>
        </w:rPr>
      </w:pPr>
      <w:r w:rsidRPr="00EC238A">
        <w:rPr>
          <w:sz w:val="22"/>
        </w:rPr>
        <w:t>Документы, утверждаемые органами управления Ассоциации;</w:t>
      </w:r>
    </w:p>
    <w:p w:rsidR="00807C16" w:rsidRPr="00EC238A" w:rsidRDefault="00E36D97" w:rsidP="00FB141D">
      <w:pPr>
        <w:pStyle w:val="a3"/>
        <w:numPr>
          <w:ilvl w:val="0"/>
          <w:numId w:val="35"/>
        </w:numPr>
        <w:spacing w:after="0" w:line="240" w:lineRule="auto"/>
        <w:ind w:left="993" w:right="0" w:hanging="284"/>
        <w:rPr>
          <w:sz w:val="22"/>
        </w:rPr>
      </w:pPr>
      <w:r w:rsidRPr="00EC238A">
        <w:rPr>
          <w:sz w:val="22"/>
        </w:rPr>
        <w:t>Годовые финансовые отчеты Ассоциации;</w:t>
      </w:r>
    </w:p>
    <w:p w:rsidR="00807C16" w:rsidRPr="00EC238A" w:rsidRDefault="00E36D97" w:rsidP="00FB141D">
      <w:pPr>
        <w:pStyle w:val="a3"/>
        <w:numPr>
          <w:ilvl w:val="0"/>
          <w:numId w:val="35"/>
        </w:numPr>
        <w:spacing w:after="0" w:line="240" w:lineRule="auto"/>
        <w:ind w:left="993" w:right="0" w:hanging="284"/>
        <w:rPr>
          <w:sz w:val="22"/>
        </w:rPr>
      </w:pPr>
      <w:r w:rsidRPr="00EC238A">
        <w:rPr>
          <w:sz w:val="22"/>
        </w:rPr>
        <w:t>Документы бухгалтерского учета;</w:t>
      </w:r>
    </w:p>
    <w:p w:rsidR="00807C16" w:rsidRPr="00EC238A" w:rsidRDefault="00E36D97" w:rsidP="00FB141D">
      <w:pPr>
        <w:pStyle w:val="a3"/>
        <w:numPr>
          <w:ilvl w:val="0"/>
          <w:numId w:val="35"/>
        </w:numPr>
        <w:spacing w:after="0" w:line="240" w:lineRule="auto"/>
        <w:ind w:left="993" w:right="0" w:hanging="284"/>
        <w:rPr>
          <w:sz w:val="22"/>
        </w:rPr>
      </w:pPr>
      <w:r w:rsidRPr="00EC238A">
        <w:rPr>
          <w:sz w:val="22"/>
        </w:rPr>
        <w:t>Документы финансовой отчетности, предоставляемые в соответствующие государственные</w:t>
      </w:r>
      <w:r w:rsidR="005228C2" w:rsidRPr="00EC238A">
        <w:rPr>
          <w:sz w:val="22"/>
        </w:rPr>
        <w:t xml:space="preserve"> </w:t>
      </w:r>
      <w:r w:rsidRPr="00EC238A">
        <w:rPr>
          <w:sz w:val="22"/>
        </w:rPr>
        <w:t>органы;</w:t>
      </w:r>
    </w:p>
    <w:p w:rsidR="00807C16" w:rsidRPr="00EC238A" w:rsidRDefault="00E36D97" w:rsidP="00FB141D">
      <w:pPr>
        <w:pStyle w:val="a3"/>
        <w:numPr>
          <w:ilvl w:val="0"/>
          <w:numId w:val="35"/>
        </w:numPr>
        <w:spacing w:after="0" w:line="240" w:lineRule="auto"/>
        <w:ind w:left="993" w:right="0" w:hanging="284"/>
        <w:rPr>
          <w:sz w:val="22"/>
        </w:rPr>
      </w:pPr>
      <w:r w:rsidRPr="00EC238A">
        <w:rPr>
          <w:sz w:val="22"/>
        </w:rPr>
        <w:t xml:space="preserve">Протоколы Общих собраний членов Ассоциации, </w:t>
      </w:r>
      <w:r w:rsidR="008A189C" w:rsidRPr="00EC238A">
        <w:rPr>
          <w:sz w:val="22"/>
        </w:rPr>
        <w:t xml:space="preserve">протоколы и постановления </w:t>
      </w:r>
      <w:r w:rsidRPr="00EC238A">
        <w:rPr>
          <w:sz w:val="22"/>
        </w:rPr>
        <w:t>заседаний Правления Ассоциации;</w:t>
      </w:r>
    </w:p>
    <w:p w:rsidR="00807C16" w:rsidRPr="00EC238A" w:rsidRDefault="00E36D97" w:rsidP="00FB141D">
      <w:pPr>
        <w:pStyle w:val="a3"/>
        <w:numPr>
          <w:ilvl w:val="0"/>
          <w:numId w:val="35"/>
        </w:numPr>
        <w:spacing w:after="0" w:line="240" w:lineRule="auto"/>
        <w:ind w:left="993" w:right="0" w:hanging="284"/>
        <w:rPr>
          <w:sz w:val="22"/>
        </w:rPr>
      </w:pPr>
      <w:r w:rsidRPr="00EC238A">
        <w:rPr>
          <w:sz w:val="22"/>
        </w:rPr>
        <w:t>Иные документы, предусмотренные законодательством Российской Федерации, настоящим</w:t>
      </w:r>
      <w:r w:rsidR="005228C2" w:rsidRPr="00EC238A">
        <w:rPr>
          <w:sz w:val="22"/>
        </w:rPr>
        <w:t xml:space="preserve"> </w:t>
      </w:r>
      <w:r w:rsidRPr="00EC238A">
        <w:rPr>
          <w:sz w:val="22"/>
        </w:rPr>
        <w:t>Уставом и внутренними документами Ассоциации.</w:t>
      </w:r>
    </w:p>
    <w:p w:rsidR="00807C16" w:rsidRPr="00EC238A" w:rsidRDefault="00E36D97" w:rsidP="00FB141D">
      <w:pPr>
        <w:pStyle w:val="a3"/>
        <w:numPr>
          <w:ilvl w:val="0"/>
          <w:numId w:val="23"/>
        </w:numPr>
        <w:spacing w:after="120" w:line="240" w:lineRule="auto"/>
        <w:ind w:right="0" w:hanging="720"/>
        <w:rPr>
          <w:sz w:val="22"/>
        </w:rPr>
      </w:pPr>
      <w:r w:rsidRPr="00EC238A">
        <w:rPr>
          <w:sz w:val="22"/>
        </w:rPr>
        <w:t>Ассоциация хранит документы, предусмотренные пунктом 1</w:t>
      </w:r>
      <w:r w:rsidR="005228C2" w:rsidRPr="00EC238A">
        <w:rPr>
          <w:sz w:val="22"/>
        </w:rPr>
        <w:t>1</w:t>
      </w:r>
      <w:r w:rsidRPr="00EC238A">
        <w:rPr>
          <w:sz w:val="22"/>
        </w:rPr>
        <w:t>.1. настоящего раздела</w:t>
      </w:r>
      <w:r w:rsidR="005228C2" w:rsidRPr="00EC238A">
        <w:rPr>
          <w:sz w:val="22"/>
        </w:rPr>
        <w:t xml:space="preserve"> </w:t>
      </w:r>
      <w:r w:rsidRPr="00EC238A">
        <w:rPr>
          <w:sz w:val="22"/>
        </w:rPr>
        <w:t>Устава, по месту нахождения Ассоциации.</w:t>
      </w:r>
    </w:p>
    <w:p w:rsidR="00807C16" w:rsidRPr="00EC238A" w:rsidRDefault="00E36D97" w:rsidP="00FB141D">
      <w:pPr>
        <w:pStyle w:val="a3"/>
        <w:numPr>
          <w:ilvl w:val="0"/>
          <w:numId w:val="23"/>
        </w:numPr>
        <w:spacing w:after="120" w:line="240" w:lineRule="auto"/>
        <w:ind w:right="0" w:hanging="720"/>
        <w:rPr>
          <w:sz w:val="22"/>
        </w:rPr>
      </w:pPr>
      <w:r w:rsidRPr="00EC238A">
        <w:rPr>
          <w:sz w:val="22"/>
        </w:rPr>
        <w:lastRenderedPageBreak/>
        <w:t>При реорганизации Ассоциации все документы передаются в установленном порядке</w:t>
      </w:r>
      <w:r w:rsidR="005228C2" w:rsidRPr="00EC238A">
        <w:rPr>
          <w:sz w:val="22"/>
        </w:rPr>
        <w:t xml:space="preserve"> </w:t>
      </w:r>
      <w:r w:rsidRPr="00EC238A">
        <w:rPr>
          <w:sz w:val="22"/>
        </w:rPr>
        <w:t>правопреемнику.</w:t>
      </w:r>
    </w:p>
    <w:p w:rsidR="00807C16" w:rsidRPr="00EC238A" w:rsidRDefault="00E36D97" w:rsidP="00FB141D">
      <w:pPr>
        <w:pStyle w:val="a3"/>
        <w:numPr>
          <w:ilvl w:val="0"/>
          <w:numId w:val="23"/>
        </w:numPr>
        <w:spacing w:after="0" w:line="240" w:lineRule="auto"/>
        <w:ind w:right="0" w:hanging="720"/>
        <w:rPr>
          <w:sz w:val="22"/>
        </w:rPr>
      </w:pPr>
      <w:r w:rsidRPr="00EC238A">
        <w:rPr>
          <w:sz w:val="22"/>
        </w:rPr>
        <w:t>Ассоциация обеспечивает членам Ассоциации доступ к следующим документам:</w:t>
      </w:r>
    </w:p>
    <w:p w:rsidR="00807C16" w:rsidRPr="00EC238A" w:rsidRDefault="00E36D97" w:rsidP="00FB141D">
      <w:pPr>
        <w:pStyle w:val="a3"/>
        <w:numPr>
          <w:ilvl w:val="0"/>
          <w:numId w:val="36"/>
        </w:numPr>
        <w:spacing w:after="0" w:line="240" w:lineRule="auto"/>
        <w:ind w:left="993" w:right="0" w:hanging="284"/>
        <w:rPr>
          <w:sz w:val="22"/>
        </w:rPr>
      </w:pPr>
      <w:r w:rsidRPr="00EC238A">
        <w:rPr>
          <w:sz w:val="22"/>
        </w:rPr>
        <w:t>учредительные документы Ассоциации, внутренние положения, утвержденные Правлением Ассоциации;</w:t>
      </w:r>
    </w:p>
    <w:p w:rsidR="00807C16" w:rsidRPr="00EC238A" w:rsidRDefault="008A189C" w:rsidP="00FB141D">
      <w:pPr>
        <w:pStyle w:val="a3"/>
        <w:numPr>
          <w:ilvl w:val="0"/>
          <w:numId w:val="36"/>
        </w:numPr>
        <w:spacing w:after="0" w:line="240" w:lineRule="auto"/>
        <w:ind w:left="993" w:right="0" w:hanging="284"/>
        <w:rPr>
          <w:sz w:val="22"/>
        </w:rPr>
      </w:pPr>
      <w:r w:rsidRPr="00EC238A">
        <w:rPr>
          <w:sz w:val="22"/>
        </w:rPr>
        <w:t>п</w:t>
      </w:r>
      <w:r w:rsidR="00E36D97" w:rsidRPr="00EC238A">
        <w:rPr>
          <w:sz w:val="22"/>
        </w:rPr>
        <w:t>ротоколы Общих собраний членов Ассоциации;</w:t>
      </w:r>
    </w:p>
    <w:p w:rsidR="00807C16" w:rsidRPr="00EC238A" w:rsidRDefault="00E36D97" w:rsidP="00FB141D">
      <w:pPr>
        <w:pStyle w:val="a3"/>
        <w:numPr>
          <w:ilvl w:val="0"/>
          <w:numId w:val="36"/>
        </w:numPr>
        <w:spacing w:after="0" w:line="240" w:lineRule="auto"/>
        <w:ind w:left="993" w:right="0" w:hanging="284"/>
        <w:rPr>
          <w:sz w:val="22"/>
        </w:rPr>
      </w:pPr>
      <w:r w:rsidRPr="00EC238A">
        <w:rPr>
          <w:sz w:val="22"/>
        </w:rPr>
        <w:t>протоколы</w:t>
      </w:r>
      <w:r w:rsidR="008A189C" w:rsidRPr="00EC238A">
        <w:rPr>
          <w:sz w:val="22"/>
        </w:rPr>
        <w:t xml:space="preserve"> и постановления </w:t>
      </w:r>
      <w:r w:rsidRPr="00EC238A">
        <w:rPr>
          <w:sz w:val="22"/>
        </w:rPr>
        <w:t>заседаний Правления Ассоциации;</w:t>
      </w:r>
    </w:p>
    <w:p w:rsidR="00807C16" w:rsidRPr="00EC238A" w:rsidRDefault="00E36D97" w:rsidP="00FB141D">
      <w:pPr>
        <w:pStyle w:val="a3"/>
        <w:numPr>
          <w:ilvl w:val="0"/>
          <w:numId w:val="36"/>
        </w:numPr>
        <w:spacing w:after="0" w:line="240" w:lineRule="auto"/>
        <w:ind w:left="993" w:right="0" w:hanging="284"/>
        <w:rPr>
          <w:sz w:val="22"/>
        </w:rPr>
      </w:pPr>
      <w:r w:rsidRPr="00EC238A">
        <w:rPr>
          <w:sz w:val="22"/>
        </w:rPr>
        <w:t xml:space="preserve">заключения </w:t>
      </w:r>
      <w:r w:rsidR="00B86495" w:rsidRPr="00EC238A">
        <w:rPr>
          <w:sz w:val="22"/>
        </w:rPr>
        <w:t>Ревизионной комиссии</w:t>
      </w:r>
      <w:r w:rsidRPr="00EC238A">
        <w:rPr>
          <w:sz w:val="22"/>
        </w:rPr>
        <w:t>, аудиторской организации или индивидуального аудитора (профессионального аудитора) Ассоциации.</w:t>
      </w:r>
    </w:p>
    <w:p w:rsidR="00807C16" w:rsidRPr="00EC238A" w:rsidRDefault="00E36D97" w:rsidP="00FB141D">
      <w:pPr>
        <w:pStyle w:val="a3"/>
        <w:numPr>
          <w:ilvl w:val="0"/>
          <w:numId w:val="23"/>
        </w:numPr>
        <w:spacing w:after="120" w:line="240" w:lineRule="auto"/>
        <w:ind w:right="0" w:hanging="720"/>
        <w:rPr>
          <w:sz w:val="22"/>
        </w:rPr>
      </w:pPr>
      <w:r w:rsidRPr="00EC238A">
        <w:rPr>
          <w:sz w:val="22"/>
        </w:rPr>
        <w:t>По требованию члена Ассоциации Ассоциация обязана предоставить ему за плату копии</w:t>
      </w:r>
      <w:r w:rsidR="00B86495" w:rsidRPr="00EC238A">
        <w:rPr>
          <w:sz w:val="22"/>
        </w:rPr>
        <w:t xml:space="preserve"> </w:t>
      </w:r>
      <w:r w:rsidRPr="00EC238A">
        <w:rPr>
          <w:sz w:val="22"/>
        </w:rPr>
        <w:t>документов, предусмотренных пунктом 1</w:t>
      </w:r>
      <w:r w:rsidR="00B86495" w:rsidRPr="00EC238A">
        <w:rPr>
          <w:sz w:val="22"/>
        </w:rPr>
        <w:t>1</w:t>
      </w:r>
      <w:r w:rsidRPr="00EC238A">
        <w:rPr>
          <w:sz w:val="22"/>
        </w:rPr>
        <w:t>.4. настоящего Устава, и ины</w:t>
      </w:r>
      <w:r w:rsidR="00B86495" w:rsidRPr="00EC238A">
        <w:rPr>
          <w:sz w:val="22"/>
        </w:rPr>
        <w:t>е</w:t>
      </w:r>
      <w:r w:rsidRPr="00EC238A">
        <w:rPr>
          <w:sz w:val="22"/>
        </w:rPr>
        <w:t xml:space="preserve"> документ</w:t>
      </w:r>
      <w:r w:rsidR="00B86495" w:rsidRPr="00EC238A">
        <w:rPr>
          <w:sz w:val="22"/>
        </w:rPr>
        <w:t>ы</w:t>
      </w:r>
      <w:r w:rsidRPr="00EC238A">
        <w:rPr>
          <w:sz w:val="22"/>
        </w:rPr>
        <w:t xml:space="preserve"> Ассоциации, предусмотренны</w:t>
      </w:r>
      <w:r w:rsidR="00B86495" w:rsidRPr="00EC238A">
        <w:rPr>
          <w:sz w:val="22"/>
        </w:rPr>
        <w:t>е</w:t>
      </w:r>
      <w:r w:rsidRPr="00EC238A">
        <w:rPr>
          <w:sz w:val="22"/>
        </w:rPr>
        <w:t xml:space="preserve"> законодательством Российской Федерации.</w:t>
      </w:r>
    </w:p>
    <w:p w:rsidR="00807C16" w:rsidRPr="00EC238A" w:rsidRDefault="00E36D97" w:rsidP="00FB141D">
      <w:pPr>
        <w:pStyle w:val="a3"/>
        <w:numPr>
          <w:ilvl w:val="0"/>
          <w:numId w:val="23"/>
        </w:numPr>
        <w:spacing w:after="120" w:line="240" w:lineRule="auto"/>
        <w:ind w:right="0" w:hanging="720"/>
        <w:rPr>
          <w:sz w:val="22"/>
        </w:rPr>
      </w:pPr>
      <w:r w:rsidRPr="00EC238A">
        <w:rPr>
          <w:sz w:val="22"/>
        </w:rPr>
        <w:t>Размер платы устанавливается Президентом Ассоциации и не может превышать стоимости расходов на изготовление копий документов и оплаты расходов, связанных с направлением документов по почте.</w:t>
      </w:r>
    </w:p>
    <w:p w:rsidR="00807C16" w:rsidRPr="00EC238A" w:rsidRDefault="00E36D97" w:rsidP="00433C34">
      <w:pPr>
        <w:spacing w:after="120" w:line="240" w:lineRule="auto"/>
        <w:ind w:left="0" w:right="2"/>
        <w:contextualSpacing/>
        <w:jc w:val="center"/>
        <w:rPr>
          <w:sz w:val="22"/>
        </w:rPr>
      </w:pPr>
      <w:r w:rsidRPr="00EC238A">
        <w:rPr>
          <w:b/>
          <w:sz w:val="22"/>
        </w:rPr>
        <w:t>XII</w:t>
      </w:r>
      <w:r w:rsidR="009045FC" w:rsidRPr="00EC238A">
        <w:rPr>
          <w:b/>
          <w:sz w:val="22"/>
        </w:rPr>
        <w:t>I</w:t>
      </w:r>
      <w:r w:rsidRPr="00EC238A">
        <w:rPr>
          <w:b/>
          <w:sz w:val="22"/>
        </w:rPr>
        <w:t>. Порядок внесения изменений в Устав Ассоциации</w:t>
      </w:r>
    </w:p>
    <w:p w:rsidR="00807C16" w:rsidRPr="00EC238A" w:rsidRDefault="00E36D97" w:rsidP="00FB141D">
      <w:pPr>
        <w:pStyle w:val="a3"/>
        <w:numPr>
          <w:ilvl w:val="0"/>
          <w:numId w:val="24"/>
        </w:numPr>
        <w:spacing w:after="120" w:line="240" w:lineRule="auto"/>
        <w:ind w:right="0" w:hanging="700"/>
        <w:rPr>
          <w:sz w:val="22"/>
        </w:rPr>
      </w:pPr>
      <w:r w:rsidRPr="00EC238A">
        <w:rPr>
          <w:sz w:val="22"/>
        </w:rPr>
        <w:t xml:space="preserve">Изменения, вносимые в Устав Ассоциации, утверждаются в соответствии п. </w:t>
      </w:r>
      <w:r w:rsidR="00B86495" w:rsidRPr="00EC238A">
        <w:rPr>
          <w:sz w:val="22"/>
        </w:rPr>
        <w:t>5</w:t>
      </w:r>
      <w:r w:rsidRPr="00EC238A">
        <w:rPr>
          <w:sz w:val="22"/>
        </w:rPr>
        <w:t>.4. настоящего Устава и подлежат государственной регистрации.</w:t>
      </w:r>
    </w:p>
    <w:p w:rsidR="00807C16" w:rsidRPr="00EC238A" w:rsidRDefault="00E36D97" w:rsidP="00FB141D">
      <w:pPr>
        <w:pStyle w:val="a3"/>
        <w:numPr>
          <w:ilvl w:val="0"/>
          <w:numId w:val="24"/>
        </w:numPr>
        <w:spacing w:after="120" w:line="240" w:lineRule="auto"/>
        <w:ind w:right="0" w:hanging="700"/>
        <w:rPr>
          <w:sz w:val="22"/>
        </w:rPr>
      </w:pPr>
      <w:r w:rsidRPr="00EC238A">
        <w:rPr>
          <w:sz w:val="22"/>
        </w:rPr>
        <w:t>Изменения, вносимые в Устав Ассоциации, вступают в силу с момента их</w:t>
      </w:r>
      <w:r w:rsidR="00B86495" w:rsidRPr="00EC238A">
        <w:rPr>
          <w:sz w:val="22"/>
        </w:rPr>
        <w:t xml:space="preserve"> </w:t>
      </w:r>
      <w:r w:rsidRPr="00EC238A">
        <w:rPr>
          <w:sz w:val="22"/>
        </w:rPr>
        <w:t>государственной регистрации.</w:t>
      </w:r>
    </w:p>
    <w:p w:rsidR="00807C16" w:rsidRPr="00EC238A" w:rsidRDefault="00E36D97" w:rsidP="00433C34">
      <w:pPr>
        <w:spacing w:after="120" w:line="240" w:lineRule="auto"/>
        <w:ind w:left="0" w:right="0"/>
        <w:contextualSpacing/>
        <w:jc w:val="center"/>
        <w:rPr>
          <w:sz w:val="22"/>
        </w:rPr>
      </w:pPr>
      <w:r w:rsidRPr="00EC238A">
        <w:rPr>
          <w:b/>
          <w:sz w:val="22"/>
        </w:rPr>
        <w:t>XI</w:t>
      </w:r>
      <w:r w:rsidR="009045FC">
        <w:rPr>
          <w:b/>
          <w:sz w:val="22"/>
          <w:lang w:val="en-US"/>
        </w:rPr>
        <w:t>V</w:t>
      </w:r>
      <w:r w:rsidRPr="00EC238A">
        <w:rPr>
          <w:b/>
          <w:sz w:val="22"/>
        </w:rPr>
        <w:t>. Реорганизация и ликвидация Ассоциации</w:t>
      </w:r>
    </w:p>
    <w:p w:rsidR="00807C16" w:rsidRPr="00EC238A" w:rsidRDefault="00E36D97" w:rsidP="00FB141D">
      <w:pPr>
        <w:pStyle w:val="a3"/>
        <w:numPr>
          <w:ilvl w:val="0"/>
          <w:numId w:val="25"/>
        </w:numPr>
        <w:spacing w:after="120" w:line="240" w:lineRule="auto"/>
        <w:ind w:right="0" w:hanging="720"/>
        <w:rPr>
          <w:sz w:val="22"/>
        </w:rPr>
      </w:pPr>
      <w:r w:rsidRPr="00EC238A">
        <w:rPr>
          <w:sz w:val="22"/>
        </w:rPr>
        <w:t>Ассоциация может быть реорганизована в порядке, предусмотренном законодательством</w:t>
      </w:r>
      <w:r w:rsidR="00B86495" w:rsidRPr="00EC238A">
        <w:rPr>
          <w:sz w:val="22"/>
        </w:rPr>
        <w:t xml:space="preserve"> </w:t>
      </w:r>
      <w:r w:rsidRPr="00EC238A">
        <w:rPr>
          <w:sz w:val="22"/>
        </w:rPr>
        <w:t>Российской Федерации.</w:t>
      </w:r>
    </w:p>
    <w:p w:rsidR="00807C16" w:rsidRPr="00EC238A" w:rsidRDefault="00E36D97" w:rsidP="00FB141D">
      <w:pPr>
        <w:pStyle w:val="a3"/>
        <w:numPr>
          <w:ilvl w:val="0"/>
          <w:numId w:val="25"/>
        </w:numPr>
        <w:spacing w:after="120" w:line="240" w:lineRule="auto"/>
        <w:ind w:right="0" w:hanging="720"/>
        <w:rPr>
          <w:sz w:val="22"/>
        </w:rPr>
      </w:pPr>
      <w:r w:rsidRPr="00EC238A">
        <w:rPr>
          <w:sz w:val="22"/>
        </w:rPr>
        <w:t>Реорганизация Ассоциации может быть осуществлена в форме слияния, присоединения,</w:t>
      </w:r>
      <w:r w:rsidR="00B86495" w:rsidRPr="00EC238A">
        <w:rPr>
          <w:sz w:val="22"/>
        </w:rPr>
        <w:t xml:space="preserve"> </w:t>
      </w:r>
      <w:r w:rsidRPr="00EC238A">
        <w:rPr>
          <w:sz w:val="22"/>
        </w:rPr>
        <w:t>разделения, выделения и преобразования. Ассоциация может быть преобразована в общественную организацию, автономную некоммерческую организацию или фонд.</w:t>
      </w:r>
    </w:p>
    <w:p w:rsidR="00807C16" w:rsidRPr="00EC238A" w:rsidRDefault="00E36D97" w:rsidP="00FB141D">
      <w:pPr>
        <w:pStyle w:val="a3"/>
        <w:numPr>
          <w:ilvl w:val="0"/>
          <w:numId w:val="25"/>
        </w:numPr>
        <w:spacing w:after="120" w:line="240" w:lineRule="auto"/>
        <w:ind w:right="0" w:hanging="720"/>
        <w:rPr>
          <w:sz w:val="22"/>
        </w:rPr>
      </w:pPr>
      <w:r w:rsidRPr="00EC238A">
        <w:rPr>
          <w:sz w:val="22"/>
        </w:rPr>
        <w:t>Ассоциация считается реорганизованной, за исключением случаев реорганизации в форме</w:t>
      </w:r>
      <w:r w:rsidR="00B86495" w:rsidRPr="00EC238A">
        <w:rPr>
          <w:sz w:val="22"/>
        </w:rPr>
        <w:t xml:space="preserve"> </w:t>
      </w:r>
      <w:r w:rsidRPr="00EC238A">
        <w:rPr>
          <w:sz w:val="22"/>
        </w:rPr>
        <w:t>присоединения, с момента государственной регистрации вновь возникшей организации (организаций).</w:t>
      </w:r>
    </w:p>
    <w:p w:rsidR="00807C16" w:rsidRPr="00EC238A" w:rsidRDefault="00E36D97" w:rsidP="00FB141D">
      <w:pPr>
        <w:pStyle w:val="a3"/>
        <w:numPr>
          <w:ilvl w:val="0"/>
          <w:numId w:val="25"/>
        </w:numPr>
        <w:spacing w:after="120" w:line="240" w:lineRule="auto"/>
        <w:ind w:right="0" w:hanging="720"/>
        <w:rPr>
          <w:sz w:val="22"/>
        </w:rPr>
      </w:pPr>
      <w:r w:rsidRPr="00EC238A">
        <w:rPr>
          <w:sz w:val="22"/>
        </w:rPr>
        <w:t>Ассоциация может быть ликвидирована по решению Общего собрания членов</w:t>
      </w:r>
      <w:r w:rsidR="00B86495" w:rsidRPr="00EC238A">
        <w:rPr>
          <w:sz w:val="22"/>
        </w:rPr>
        <w:t xml:space="preserve"> </w:t>
      </w:r>
      <w:r w:rsidRPr="00EC238A">
        <w:rPr>
          <w:sz w:val="22"/>
        </w:rPr>
        <w:t>Ассоциации либо по решению суда на основании и в порядке, предусмотренных законодательством Российской Федерации и настоящим Уставом.</w:t>
      </w:r>
    </w:p>
    <w:p w:rsidR="00807C16" w:rsidRPr="00EC238A" w:rsidRDefault="00E36D97" w:rsidP="00FB141D">
      <w:pPr>
        <w:pStyle w:val="a3"/>
        <w:numPr>
          <w:ilvl w:val="0"/>
          <w:numId w:val="25"/>
        </w:numPr>
        <w:spacing w:after="120" w:line="240" w:lineRule="auto"/>
        <w:ind w:right="0" w:hanging="720"/>
        <w:rPr>
          <w:sz w:val="22"/>
        </w:rPr>
      </w:pPr>
      <w:r w:rsidRPr="00EC238A">
        <w:rPr>
          <w:sz w:val="22"/>
        </w:rPr>
        <w:t>Ликвидация Ассоциации производится ликвидационной комиссией (ликвидатором),</w:t>
      </w:r>
      <w:r w:rsidR="00B86495" w:rsidRPr="00EC238A">
        <w:rPr>
          <w:sz w:val="22"/>
        </w:rPr>
        <w:t xml:space="preserve"> </w:t>
      </w:r>
      <w:r w:rsidRPr="00EC238A">
        <w:rPr>
          <w:sz w:val="22"/>
        </w:rPr>
        <w:t>образуемой органом, принявшим решение о ликвидации Ассоциации. С момента назначения ликвидационной комиссии (ликвидатора) к ней переходят полномочия по управлению делами Ассоциации. Ликвидационная комиссия (ликвидатор) от имени ликвидируемой Ассоциации выступает в суде.</w:t>
      </w:r>
    </w:p>
    <w:p w:rsidR="00807C16" w:rsidRPr="00EC238A" w:rsidRDefault="00E36D97" w:rsidP="00FB141D">
      <w:pPr>
        <w:pStyle w:val="a3"/>
        <w:numPr>
          <w:ilvl w:val="0"/>
          <w:numId w:val="25"/>
        </w:numPr>
        <w:spacing w:after="120" w:line="240" w:lineRule="auto"/>
        <w:ind w:right="0" w:hanging="720"/>
        <w:rPr>
          <w:sz w:val="22"/>
        </w:rPr>
      </w:pPr>
      <w:r w:rsidRPr="00EC238A">
        <w:rPr>
          <w:sz w:val="22"/>
        </w:rPr>
        <w:t>При ликвидации Ассоциации расчеты с кредиторами осуществляются в соответствии с</w:t>
      </w:r>
      <w:r w:rsidR="00B86495" w:rsidRPr="00EC238A">
        <w:rPr>
          <w:sz w:val="22"/>
        </w:rPr>
        <w:t xml:space="preserve"> </w:t>
      </w:r>
      <w:r w:rsidRPr="00EC238A">
        <w:rPr>
          <w:sz w:val="22"/>
        </w:rPr>
        <w:t>законодательством Российской Федерации.</w:t>
      </w:r>
    </w:p>
    <w:p w:rsidR="00807C16" w:rsidRPr="00EC238A" w:rsidRDefault="00E36D97" w:rsidP="00FB141D">
      <w:pPr>
        <w:pStyle w:val="a3"/>
        <w:numPr>
          <w:ilvl w:val="0"/>
          <w:numId w:val="25"/>
        </w:numPr>
        <w:spacing w:after="120" w:line="240" w:lineRule="auto"/>
        <w:ind w:right="0" w:hanging="720"/>
        <w:rPr>
          <w:sz w:val="22"/>
        </w:rPr>
      </w:pPr>
      <w:r w:rsidRPr="00EC238A">
        <w:rPr>
          <w:sz w:val="22"/>
        </w:rPr>
        <w:t>При ликвидации Ассоциации оставшееся после удовлетворения требований кредиторов имущество не подлежит распределению между членами Ассоциации и направляется на цели, в интересах которых Ассоциация была создана.</w:t>
      </w:r>
    </w:p>
    <w:p w:rsidR="00807C16" w:rsidRPr="00EC238A" w:rsidRDefault="00E36D97" w:rsidP="00FB141D">
      <w:pPr>
        <w:pStyle w:val="a3"/>
        <w:numPr>
          <w:ilvl w:val="0"/>
          <w:numId w:val="25"/>
        </w:numPr>
        <w:spacing w:after="120" w:line="240" w:lineRule="auto"/>
        <w:ind w:right="0" w:hanging="720"/>
        <w:rPr>
          <w:sz w:val="22"/>
        </w:rPr>
      </w:pPr>
      <w:r w:rsidRPr="00EC238A">
        <w:rPr>
          <w:sz w:val="22"/>
        </w:rPr>
        <w:t>Все документы Ассоциации (управленческие, финансово-хозяйственные, по личному</w:t>
      </w:r>
      <w:r w:rsidR="00B86495" w:rsidRPr="00EC238A">
        <w:rPr>
          <w:sz w:val="22"/>
        </w:rPr>
        <w:t xml:space="preserve"> </w:t>
      </w:r>
      <w:r w:rsidRPr="00EC238A">
        <w:rPr>
          <w:sz w:val="22"/>
        </w:rPr>
        <w:t>составу и др.) передаются в установленном порядке организации-правопреемнику, а при его отсутствии – на государственное хранение в архив.</w:t>
      </w:r>
    </w:p>
    <w:p w:rsidR="00807C16" w:rsidRPr="00EC238A" w:rsidRDefault="00E36D97" w:rsidP="00FB141D">
      <w:pPr>
        <w:pStyle w:val="a3"/>
        <w:numPr>
          <w:ilvl w:val="0"/>
          <w:numId w:val="25"/>
        </w:numPr>
        <w:spacing w:after="120" w:line="240" w:lineRule="auto"/>
        <w:ind w:right="0" w:hanging="720"/>
        <w:rPr>
          <w:sz w:val="22"/>
        </w:rPr>
      </w:pPr>
      <w:r w:rsidRPr="00EC238A">
        <w:rPr>
          <w:sz w:val="22"/>
        </w:rPr>
        <w:t>Ликвидация Ассоциации считается завершенной, а Ассоциация – прекратившей</w:t>
      </w:r>
      <w:r w:rsidR="00B86495" w:rsidRPr="00EC238A">
        <w:rPr>
          <w:sz w:val="22"/>
        </w:rPr>
        <w:t xml:space="preserve"> </w:t>
      </w:r>
      <w:r w:rsidRPr="00EC238A">
        <w:rPr>
          <w:sz w:val="22"/>
        </w:rPr>
        <w:t>существование с момента внесения об этом записи в единый государственный реестр юридических лиц.</w:t>
      </w:r>
    </w:p>
    <w:p w:rsidR="00807C16" w:rsidRPr="00EC238A" w:rsidRDefault="00B86495" w:rsidP="00B86495">
      <w:pPr>
        <w:spacing w:after="120" w:line="240" w:lineRule="auto"/>
        <w:ind w:left="0" w:right="0" w:firstLine="0"/>
        <w:contextualSpacing/>
        <w:jc w:val="center"/>
        <w:rPr>
          <w:b/>
          <w:sz w:val="22"/>
        </w:rPr>
      </w:pPr>
      <w:r w:rsidRPr="00EC238A">
        <w:rPr>
          <w:b/>
          <w:sz w:val="22"/>
          <w:lang w:val="en-US"/>
        </w:rPr>
        <w:t>XV</w:t>
      </w:r>
      <w:r w:rsidRPr="00EC238A">
        <w:rPr>
          <w:b/>
          <w:sz w:val="22"/>
        </w:rPr>
        <w:t>. ЗАКЛЮЧИТЕЛЬНЫЕ ПОЛОЖЕНИЯ.</w:t>
      </w:r>
    </w:p>
    <w:p w:rsidR="00B86495" w:rsidRPr="00EC238A" w:rsidRDefault="00B86495" w:rsidP="00FB141D">
      <w:pPr>
        <w:pStyle w:val="a3"/>
        <w:numPr>
          <w:ilvl w:val="0"/>
          <w:numId w:val="26"/>
        </w:numPr>
        <w:spacing w:after="120" w:line="240" w:lineRule="auto"/>
        <w:ind w:left="709" w:right="0" w:hanging="709"/>
        <w:rPr>
          <w:sz w:val="22"/>
        </w:rPr>
      </w:pPr>
      <w:r w:rsidRPr="00EC238A">
        <w:rPr>
          <w:sz w:val="22"/>
        </w:rPr>
        <w:t xml:space="preserve">Отношения, не урегулированные настоящим Уставом, регламентируются действующим законодательством Российской Федерации. </w:t>
      </w:r>
    </w:p>
    <w:sectPr w:rsidR="00B86495" w:rsidRPr="00EC238A" w:rsidSect="009045FC">
      <w:footerReference w:type="default" r:id="rId7"/>
      <w:pgSz w:w="11906" w:h="16837"/>
      <w:pgMar w:top="709" w:right="850" w:bottom="851" w:left="1701" w:header="720" w:footer="4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06" w:rsidRDefault="00260306" w:rsidP="00D7578D">
      <w:pPr>
        <w:spacing w:after="0" w:line="240" w:lineRule="auto"/>
      </w:pPr>
      <w:r>
        <w:separator/>
      </w:r>
    </w:p>
  </w:endnote>
  <w:endnote w:type="continuationSeparator" w:id="0">
    <w:p w:rsidR="00260306" w:rsidRDefault="00260306" w:rsidP="00D7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327534"/>
      <w:docPartObj>
        <w:docPartGallery w:val="Page Numbers (Bottom of Page)"/>
        <w:docPartUnique/>
      </w:docPartObj>
    </w:sdtPr>
    <w:sdtEndPr/>
    <w:sdtContent>
      <w:p w:rsidR="00D7578D" w:rsidRDefault="00D7578D">
        <w:pPr>
          <w:pStyle w:val="a7"/>
          <w:jc w:val="center"/>
        </w:pPr>
        <w:r>
          <w:fldChar w:fldCharType="begin"/>
        </w:r>
        <w:r>
          <w:instrText>PAGE   \* MERGEFORMAT</w:instrText>
        </w:r>
        <w:r>
          <w:fldChar w:fldCharType="separate"/>
        </w:r>
        <w:r w:rsidR="00EA4322">
          <w:rPr>
            <w:noProof/>
          </w:rPr>
          <w:t>1</w:t>
        </w:r>
        <w:r>
          <w:fldChar w:fldCharType="end"/>
        </w:r>
      </w:p>
    </w:sdtContent>
  </w:sdt>
  <w:p w:rsidR="00D7578D" w:rsidRDefault="00D757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06" w:rsidRDefault="00260306" w:rsidP="00D7578D">
      <w:pPr>
        <w:spacing w:after="0" w:line="240" w:lineRule="auto"/>
      </w:pPr>
      <w:r>
        <w:separator/>
      </w:r>
    </w:p>
  </w:footnote>
  <w:footnote w:type="continuationSeparator" w:id="0">
    <w:p w:rsidR="00260306" w:rsidRDefault="00260306" w:rsidP="00D7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31A"/>
    <w:multiLevelType w:val="hybridMultilevel"/>
    <w:tmpl w:val="F75896D0"/>
    <w:lvl w:ilvl="0" w:tplc="C1AC9A54">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42AAB"/>
    <w:multiLevelType w:val="multilevel"/>
    <w:tmpl w:val="D946DCF4"/>
    <w:lvl w:ilvl="0">
      <w:start w:val="1"/>
      <w:numFmt w:val="decimal"/>
      <w:lvlText w:val="%1."/>
      <w:lvlJc w:val="left"/>
      <w:pPr>
        <w:ind w:left="690" w:hanging="690"/>
      </w:pPr>
      <w:rPr>
        <w:rFonts w:hint="default"/>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nsid w:val="02FE0631"/>
    <w:multiLevelType w:val="hybridMultilevel"/>
    <w:tmpl w:val="39109FAE"/>
    <w:lvl w:ilvl="0" w:tplc="D59097C0">
      <w:start w:val="1"/>
      <w:numFmt w:val="decimal"/>
      <w:lvlText w:val="15.%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503C6"/>
    <w:multiLevelType w:val="hybridMultilevel"/>
    <w:tmpl w:val="9AAE8E08"/>
    <w:lvl w:ilvl="0" w:tplc="4C548812">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A4121"/>
    <w:multiLevelType w:val="hybridMultilevel"/>
    <w:tmpl w:val="88F463C4"/>
    <w:lvl w:ilvl="0" w:tplc="8A125C4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61DD0"/>
    <w:multiLevelType w:val="hybridMultilevel"/>
    <w:tmpl w:val="ECD07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53141"/>
    <w:multiLevelType w:val="hybridMultilevel"/>
    <w:tmpl w:val="79A4FCF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175C9"/>
    <w:multiLevelType w:val="hybridMultilevel"/>
    <w:tmpl w:val="904AC9FE"/>
    <w:lvl w:ilvl="0" w:tplc="0F8A7768">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A481E"/>
    <w:multiLevelType w:val="hybridMultilevel"/>
    <w:tmpl w:val="61DE10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531F8"/>
    <w:multiLevelType w:val="hybridMultilevel"/>
    <w:tmpl w:val="3E24640A"/>
    <w:lvl w:ilvl="0" w:tplc="97ECB08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048D2"/>
    <w:multiLevelType w:val="hybridMultilevel"/>
    <w:tmpl w:val="D67044A2"/>
    <w:lvl w:ilvl="0" w:tplc="F24A9B36">
      <w:start w:val="1"/>
      <w:numFmt w:val="decimal"/>
      <w:lvlText w:val="13.%1."/>
      <w:lvlJc w:val="left"/>
      <w:pPr>
        <w:ind w:left="70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1">
    <w:nsid w:val="1E7D66F9"/>
    <w:multiLevelType w:val="hybridMultilevel"/>
    <w:tmpl w:val="A4028996"/>
    <w:lvl w:ilvl="0" w:tplc="5EE014DC">
      <w:start w:val="1"/>
      <w:numFmt w:val="decimal"/>
      <w:lvlText w:val="6.4.%1."/>
      <w:lvlJc w:val="left"/>
      <w:pPr>
        <w:ind w:left="11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5A65C6"/>
    <w:multiLevelType w:val="hybridMultilevel"/>
    <w:tmpl w:val="7A64DFF8"/>
    <w:lvl w:ilvl="0" w:tplc="58FE7300">
      <w:start w:val="1"/>
      <w:numFmt w:val="decimal"/>
      <w:lvlText w:val="3.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2DD"/>
    <w:multiLevelType w:val="hybridMultilevel"/>
    <w:tmpl w:val="FB00FCC2"/>
    <w:lvl w:ilvl="0" w:tplc="C01461B4">
      <w:start w:val="1"/>
      <w:numFmt w:val="decimal"/>
      <w:lvlText w:val="3.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10D84"/>
    <w:multiLevelType w:val="hybridMultilevel"/>
    <w:tmpl w:val="85A22752"/>
    <w:lvl w:ilvl="0" w:tplc="F38E1A38">
      <w:start w:val="1"/>
      <w:numFmt w:val="decimal"/>
      <w:lvlText w:val="5.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60DC3"/>
    <w:multiLevelType w:val="hybridMultilevel"/>
    <w:tmpl w:val="2E6E86B0"/>
    <w:lvl w:ilvl="0" w:tplc="3670F134">
      <w:start w:val="1"/>
      <w:numFmt w:val="decimal"/>
      <w:lvlText w:val="1.13.%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AA0C1F"/>
    <w:multiLevelType w:val="hybridMultilevel"/>
    <w:tmpl w:val="6004D6BA"/>
    <w:lvl w:ilvl="0" w:tplc="A740E8CA">
      <w:start w:val="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B19E2"/>
    <w:multiLevelType w:val="hybridMultilevel"/>
    <w:tmpl w:val="93441642"/>
    <w:lvl w:ilvl="0" w:tplc="79DA277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031B1"/>
    <w:multiLevelType w:val="hybridMultilevel"/>
    <w:tmpl w:val="235004B8"/>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0817539"/>
    <w:multiLevelType w:val="hybridMultilevel"/>
    <w:tmpl w:val="DD907FB4"/>
    <w:lvl w:ilvl="0" w:tplc="8892CACC">
      <w:start w:val="2"/>
      <w:numFmt w:val="decimal"/>
      <w:lvlText w:val="2.%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56937"/>
    <w:multiLevelType w:val="hybridMultilevel"/>
    <w:tmpl w:val="5D087576"/>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3AFF135F"/>
    <w:multiLevelType w:val="hybridMultilevel"/>
    <w:tmpl w:val="051EA3D8"/>
    <w:lvl w:ilvl="0" w:tplc="F70E60C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509C0"/>
    <w:multiLevelType w:val="hybridMultilevel"/>
    <w:tmpl w:val="494A1296"/>
    <w:lvl w:ilvl="0" w:tplc="A12812D8">
      <w:start w:val="1"/>
      <w:numFmt w:val="decimal"/>
      <w:lvlText w:val="1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2669F"/>
    <w:multiLevelType w:val="hybridMultilevel"/>
    <w:tmpl w:val="4AB8E2C0"/>
    <w:lvl w:ilvl="0" w:tplc="AA92315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85DAF"/>
    <w:multiLevelType w:val="hybridMultilevel"/>
    <w:tmpl w:val="CE96EF28"/>
    <w:lvl w:ilvl="0" w:tplc="6CF6A754">
      <w:start w:val="1"/>
      <w:numFmt w:val="decimal"/>
      <w:lvlText w:val="1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E3740"/>
    <w:multiLevelType w:val="hybridMultilevel"/>
    <w:tmpl w:val="6B4EEE02"/>
    <w:lvl w:ilvl="0" w:tplc="7B3A043A">
      <w:start w:val="1"/>
      <w:numFmt w:val="decimal"/>
      <w:lvlText w:val="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909FE"/>
    <w:multiLevelType w:val="hybridMultilevel"/>
    <w:tmpl w:val="E86ABF86"/>
    <w:lvl w:ilvl="0" w:tplc="4C548812">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77AC8"/>
    <w:multiLevelType w:val="hybridMultilevel"/>
    <w:tmpl w:val="612E9A5E"/>
    <w:lvl w:ilvl="0" w:tplc="14A8D75C">
      <w:start w:val="16"/>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0525A"/>
    <w:multiLevelType w:val="hybridMultilevel"/>
    <w:tmpl w:val="0CD20EA6"/>
    <w:lvl w:ilvl="0" w:tplc="0419000F">
      <w:start w:val="1"/>
      <w:numFmt w:val="decimal"/>
      <w:lvlText w:val="%1."/>
      <w:lvlJc w:val="left"/>
      <w:pPr>
        <w:ind w:left="710" w:hanging="360"/>
      </w:p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9">
    <w:nsid w:val="506F6CE3"/>
    <w:multiLevelType w:val="hybridMultilevel"/>
    <w:tmpl w:val="A91892CE"/>
    <w:lvl w:ilvl="0" w:tplc="0324EA7C">
      <w:start w:val="1"/>
      <w:numFmt w:val="decimal"/>
      <w:lvlText w:val="2.3.%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0">
    <w:nsid w:val="51FC0598"/>
    <w:multiLevelType w:val="hybridMultilevel"/>
    <w:tmpl w:val="C49E76F0"/>
    <w:lvl w:ilvl="0" w:tplc="1102C324">
      <w:start w:val="1"/>
      <w:numFmt w:val="decimal"/>
      <w:lvlText w:val="2.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3A70340"/>
    <w:multiLevelType w:val="hybridMultilevel"/>
    <w:tmpl w:val="55C862E4"/>
    <w:lvl w:ilvl="0" w:tplc="5C4EABC0">
      <w:start w:val="1"/>
      <w:numFmt w:val="decimal"/>
      <w:lvlText w:val="5.1.%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545B6FA9"/>
    <w:multiLevelType w:val="hybridMultilevel"/>
    <w:tmpl w:val="DB2A8682"/>
    <w:lvl w:ilvl="0" w:tplc="E5D47A6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FB7CB0"/>
    <w:multiLevelType w:val="hybridMultilevel"/>
    <w:tmpl w:val="9EDA874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D683B06"/>
    <w:multiLevelType w:val="hybridMultilevel"/>
    <w:tmpl w:val="960CE4AE"/>
    <w:lvl w:ilvl="0" w:tplc="E314012A">
      <w:start w:val="1"/>
      <w:numFmt w:val="decimal"/>
      <w:lvlText w:val="8.%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F6D35B1"/>
    <w:multiLevelType w:val="hybridMultilevel"/>
    <w:tmpl w:val="FADA08F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D86407"/>
    <w:multiLevelType w:val="hybridMultilevel"/>
    <w:tmpl w:val="8E0ABEBE"/>
    <w:lvl w:ilvl="0" w:tplc="778A6084">
      <w:start w:val="1"/>
      <w:numFmt w:val="decimal"/>
      <w:lvlText w:val="5.%1."/>
      <w:lvlJc w:val="left"/>
      <w:pPr>
        <w:ind w:left="30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37">
    <w:nsid w:val="69105C45"/>
    <w:multiLevelType w:val="hybridMultilevel"/>
    <w:tmpl w:val="7E82AB32"/>
    <w:lvl w:ilvl="0" w:tplc="E8A241B2">
      <w:start w:val="1"/>
      <w:numFmt w:val="decimal"/>
      <w:lvlText w:val="6.%1."/>
      <w:lvlJc w:val="left"/>
      <w:pPr>
        <w:ind w:left="11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511A21"/>
    <w:multiLevelType w:val="hybridMultilevel"/>
    <w:tmpl w:val="1D8AA71E"/>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6C263394"/>
    <w:multiLevelType w:val="hybridMultilevel"/>
    <w:tmpl w:val="E2ECF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605EAA"/>
    <w:multiLevelType w:val="hybridMultilevel"/>
    <w:tmpl w:val="FB080B22"/>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nsid w:val="73887620"/>
    <w:multiLevelType w:val="hybridMultilevel"/>
    <w:tmpl w:val="4F1A1B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642B7B"/>
    <w:multiLevelType w:val="hybridMultilevel"/>
    <w:tmpl w:val="0D2CA63E"/>
    <w:lvl w:ilvl="0" w:tplc="DC36AFBC">
      <w:start w:val="1"/>
      <w:numFmt w:val="decimal"/>
      <w:lvlText w:val="1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990B5F"/>
    <w:multiLevelType w:val="hybridMultilevel"/>
    <w:tmpl w:val="F37687D2"/>
    <w:lvl w:ilvl="0" w:tplc="430C750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31550"/>
    <w:multiLevelType w:val="hybridMultilevel"/>
    <w:tmpl w:val="E4703DF6"/>
    <w:lvl w:ilvl="0" w:tplc="95FC92B4">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CC7E31"/>
    <w:multiLevelType w:val="hybridMultilevel"/>
    <w:tmpl w:val="E8F47072"/>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6">
    <w:nsid w:val="7BB75C23"/>
    <w:multiLevelType w:val="hybridMultilevel"/>
    <w:tmpl w:val="54D28B02"/>
    <w:lvl w:ilvl="0" w:tplc="FFEEFE7A">
      <w:start w:val="1"/>
      <w:numFmt w:val="decimal"/>
      <w:lvlText w:val="5.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BC7F5D"/>
    <w:multiLevelType w:val="hybridMultilevel"/>
    <w:tmpl w:val="82742170"/>
    <w:lvl w:ilvl="0" w:tplc="C102DB66">
      <w:start w:val="1"/>
      <w:numFmt w:val="decimal"/>
      <w:lvlText w:val="10.%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8">
    <w:nsid w:val="7E2F149C"/>
    <w:multiLevelType w:val="hybridMultilevel"/>
    <w:tmpl w:val="01F21C02"/>
    <w:lvl w:ilvl="0" w:tplc="F9AE12D8">
      <w:start w:val="1"/>
      <w:numFmt w:val="decimal"/>
      <w:lvlText w:val="2.%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15"/>
  </w:num>
  <w:num w:numId="3">
    <w:abstractNumId w:val="4"/>
  </w:num>
  <w:num w:numId="4">
    <w:abstractNumId w:val="48"/>
  </w:num>
  <w:num w:numId="5">
    <w:abstractNumId w:val="19"/>
  </w:num>
  <w:num w:numId="6">
    <w:abstractNumId w:val="30"/>
  </w:num>
  <w:num w:numId="7">
    <w:abstractNumId w:val="29"/>
  </w:num>
  <w:num w:numId="8">
    <w:abstractNumId w:val="40"/>
  </w:num>
  <w:num w:numId="9">
    <w:abstractNumId w:val="18"/>
  </w:num>
  <w:num w:numId="10">
    <w:abstractNumId w:val="20"/>
  </w:num>
  <w:num w:numId="11">
    <w:abstractNumId w:val="38"/>
  </w:num>
  <w:num w:numId="12">
    <w:abstractNumId w:val="45"/>
  </w:num>
  <w:num w:numId="13">
    <w:abstractNumId w:val="41"/>
  </w:num>
  <w:num w:numId="14">
    <w:abstractNumId w:val="36"/>
  </w:num>
  <w:num w:numId="15">
    <w:abstractNumId w:val="8"/>
  </w:num>
  <w:num w:numId="16">
    <w:abstractNumId w:val="37"/>
  </w:num>
  <w:num w:numId="17">
    <w:abstractNumId w:val="11"/>
  </w:num>
  <w:num w:numId="18">
    <w:abstractNumId w:val="43"/>
  </w:num>
  <w:num w:numId="19">
    <w:abstractNumId w:val="7"/>
  </w:num>
  <w:num w:numId="20">
    <w:abstractNumId w:val="34"/>
  </w:num>
  <w:num w:numId="21">
    <w:abstractNumId w:val="23"/>
  </w:num>
  <w:num w:numId="22">
    <w:abstractNumId w:val="47"/>
  </w:num>
  <w:num w:numId="23">
    <w:abstractNumId w:val="24"/>
  </w:num>
  <w:num w:numId="24">
    <w:abstractNumId w:val="10"/>
  </w:num>
  <w:num w:numId="25">
    <w:abstractNumId w:val="21"/>
  </w:num>
  <w:num w:numId="26">
    <w:abstractNumId w:val="2"/>
  </w:num>
  <w:num w:numId="27">
    <w:abstractNumId w:val="17"/>
  </w:num>
  <w:num w:numId="28">
    <w:abstractNumId w:val="32"/>
  </w:num>
  <w:num w:numId="29">
    <w:abstractNumId w:val="9"/>
  </w:num>
  <w:num w:numId="30">
    <w:abstractNumId w:val="12"/>
  </w:num>
  <w:num w:numId="31">
    <w:abstractNumId w:val="31"/>
  </w:num>
  <w:num w:numId="32">
    <w:abstractNumId w:val="46"/>
  </w:num>
  <w:num w:numId="33">
    <w:abstractNumId w:val="25"/>
  </w:num>
  <w:num w:numId="34">
    <w:abstractNumId w:val="33"/>
  </w:num>
  <w:num w:numId="35">
    <w:abstractNumId w:val="35"/>
  </w:num>
  <w:num w:numId="36">
    <w:abstractNumId w:val="6"/>
  </w:num>
  <w:num w:numId="37">
    <w:abstractNumId w:val="14"/>
  </w:num>
  <w:num w:numId="38">
    <w:abstractNumId w:val="13"/>
  </w:num>
  <w:num w:numId="39">
    <w:abstractNumId w:val="27"/>
  </w:num>
  <w:num w:numId="40">
    <w:abstractNumId w:val="28"/>
  </w:num>
  <w:num w:numId="41">
    <w:abstractNumId w:val="39"/>
  </w:num>
  <w:num w:numId="42">
    <w:abstractNumId w:val="5"/>
  </w:num>
  <w:num w:numId="43">
    <w:abstractNumId w:val="3"/>
  </w:num>
  <w:num w:numId="44">
    <w:abstractNumId w:val="44"/>
  </w:num>
  <w:num w:numId="45">
    <w:abstractNumId w:val="16"/>
  </w:num>
  <w:num w:numId="46">
    <w:abstractNumId w:val="26"/>
  </w:num>
  <w:num w:numId="47">
    <w:abstractNumId w:val="0"/>
  </w:num>
  <w:num w:numId="48">
    <w:abstractNumId w:val="42"/>
  </w:num>
  <w:num w:numId="4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16"/>
    <w:rsid w:val="000077BB"/>
    <w:rsid w:val="00026795"/>
    <w:rsid w:val="000666CA"/>
    <w:rsid w:val="000771F6"/>
    <w:rsid w:val="000B1053"/>
    <w:rsid w:val="000B3905"/>
    <w:rsid w:val="000D5FE4"/>
    <w:rsid w:val="000F4ECD"/>
    <w:rsid w:val="000F4F68"/>
    <w:rsid w:val="000F6B83"/>
    <w:rsid w:val="0013246F"/>
    <w:rsid w:val="00143E2F"/>
    <w:rsid w:val="0014515F"/>
    <w:rsid w:val="001813B6"/>
    <w:rsid w:val="00185C77"/>
    <w:rsid w:val="00191B63"/>
    <w:rsid w:val="001A405F"/>
    <w:rsid w:val="001C5CBF"/>
    <w:rsid w:val="001E0B0B"/>
    <w:rsid w:val="001F3C70"/>
    <w:rsid w:val="001F4559"/>
    <w:rsid w:val="00202175"/>
    <w:rsid w:val="00204B65"/>
    <w:rsid w:val="00235687"/>
    <w:rsid w:val="00260306"/>
    <w:rsid w:val="00276D1C"/>
    <w:rsid w:val="00295720"/>
    <w:rsid w:val="002F5902"/>
    <w:rsid w:val="00332744"/>
    <w:rsid w:val="003463DF"/>
    <w:rsid w:val="003566A0"/>
    <w:rsid w:val="00367359"/>
    <w:rsid w:val="003A4EC7"/>
    <w:rsid w:val="004045D5"/>
    <w:rsid w:val="00431F16"/>
    <w:rsid w:val="00433C34"/>
    <w:rsid w:val="00447476"/>
    <w:rsid w:val="004524C2"/>
    <w:rsid w:val="00467B38"/>
    <w:rsid w:val="004C11BE"/>
    <w:rsid w:val="004C43F0"/>
    <w:rsid w:val="004E6D68"/>
    <w:rsid w:val="004F5F0D"/>
    <w:rsid w:val="005048DA"/>
    <w:rsid w:val="00506E89"/>
    <w:rsid w:val="005228C2"/>
    <w:rsid w:val="0054597D"/>
    <w:rsid w:val="00552010"/>
    <w:rsid w:val="0058042F"/>
    <w:rsid w:val="0059140A"/>
    <w:rsid w:val="005E27CA"/>
    <w:rsid w:val="006164B0"/>
    <w:rsid w:val="00620FD6"/>
    <w:rsid w:val="006301EA"/>
    <w:rsid w:val="00630B33"/>
    <w:rsid w:val="006425A6"/>
    <w:rsid w:val="00697253"/>
    <w:rsid w:val="006A0A7D"/>
    <w:rsid w:val="006B074A"/>
    <w:rsid w:val="006C2263"/>
    <w:rsid w:val="006D6063"/>
    <w:rsid w:val="006E03A2"/>
    <w:rsid w:val="006E2C39"/>
    <w:rsid w:val="006E679B"/>
    <w:rsid w:val="006F50DB"/>
    <w:rsid w:val="00753CC4"/>
    <w:rsid w:val="007662C9"/>
    <w:rsid w:val="00790157"/>
    <w:rsid w:val="007978E0"/>
    <w:rsid w:val="007D2A88"/>
    <w:rsid w:val="007D75EB"/>
    <w:rsid w:val="007E6E12"/>
    <w:rsid w:val="00807C16"/>
    <w:rsid w:val="00815EBF"/>
    <w:rsid w:val="00827CB2"/>
    <w:rsid w:val="00840CA6"/>
    <w:rsid w:val="0085286D"/>
    <w:rsid w:val="008851F3"/>
    <w:rsid w:val="008A189C"/>
    <w:rsid w:val="009045FC"/>
    <w:rsid w:val="00904641"/>
    <w:rsid w:val="009161C0"/>
    <w:rsid w:val="00964AEC"/>
    <w:rsid w:val="009772E4"/>
    <w:rsid w:val="009C025A"/>
    <w:rsid w:val="009E0DCA"/>
    <w:rsid w:val="00A35FC6"/>
    <w:rsid w:val="00A3749E"/>
    <w:rsid w:val="00A47DDE"/>
    <w:rsid w:val="00A6116D"/>
    <w:rsid w:val="00A622E5"/>
    <w:rsid w:val="00A74FB7"/>
    <w:rsid w:val="00A76F52"/>
    <w:rsid w:val="00AC3039"/>
    <w:rsid w:val="00AC33F1"/>
    <w:rsid w:val="00AD189D"/>
    <w:rsid w:val="00AF0609"/>
    <w:rsid w:val="00B460B9"/>
    <w:rsid w:val="00B53864"/>
    <w:rsid w:val="00B73D97"/>
    <w:rsid w:val="00B86495"/>
    <w:rsid w:val="00BE24E3"/>
    <w:rsid w:val="00BE3E6D"/>
    <w:rsid w:val="00C0522F"/>
    <w:rsid w:val="00C36194"/>
    <w:rsid w:val="00C37A09"/>
    <w:rsid w:val="00C60377"/>
    <w:rsid w:val="00C63756"/>
    <w:rsid w:val="00C843F7"/>
    <w:rsid w:val="00C92F9D"/>
    <w:rsid w:val="00CA1D97"/>
    <w:rsid w:val="00CA4FC0"/>
    <w:rsid w:val="00CE7130"/>
    <w:rsid w:val="00D35D70"/>
    <w:rsid w:val="00D4634D"/>
    <w:rsid w:val="00D5682B"/>
    <w:rsid w:val="00D72851"/>
    <w:rsid w:val="00D7578D"/>
    <w:rsid w:val="00D85EC5"/>
    <w:rsid w:val="00D9775F"/>
    <w:rsid w:val="00DC2D85"/>
    <w:rsid w:val="00DE4D1D"/>
    <w:rsid w:val="00E04192"/>
    <w:rsid w:val="00E310E6"/>
    <w:rsid w:val="00E36D97"/>
    <w:rsid w:val="00E45AC6"/>
    <w:rsid w:val="00E84B3C"/>
    <w:rsid w:val="00EA4322"/>
    <w:rsid w:val="00EA7CFC"/>
    <w:rsid w:val="00EB177E"/>
    <w:rsid w:val="00EC238A"/>
    <w:rsid w:val="00F16F34"/>
    <w:rsid w:val="00F86306"/>
    <w:rsid w:val="00FA26EF"/>
    <w:rsid w:val="00FB141D"/>
    <w:rsid w:val="00FB24A0"/>
    <w:rsid w:val="00FD09C1"/>
    <w:rsid w:val="00FF27DF"/>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5C893-3AAA-4E61-B11F-A704D0B6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8" w:line="267" w:lineRule="auto"/>
      <w:ind w:left="10" w:right="1" w:hanging="10"/>
      <w:jc w:val="both"/>
    </w:pPr>
    <w:rPr>
      <w:rFonts w:ascii="Times New Roman" w:eastAsia="Times New Roman" w:hAnsi="Times New Roman" w:cs="Times New Roman"/>
      <w:color w:val="00000A"/>
      <w:sz w:val="24"/>
    </w:rPr>
  </w:style>
  <w:style w:type="paragraph" w:styleId="1">
    <w:name w:val="heading 1"/>
    <w:basedOn w:val="a"/>
    <w:link w:val="10"/>
    <w:uiPriority w:val="9"/>
    <w:qFormat/>
    <w:rsid w:val="00F16F34"/>
    <w:pPr>
      <w:spacing w:before="100" w:beforeAutospacing="1" w:after="100" w:afterAutospacing="1" w:line="240" w:lineRule="auto"/>
      <w:ind w:left="0" w:right="0" w:firstLine="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04192"/>
    <w:pPr>
      <w:ind w:left="720"/>
      <w:contextualSpacing/>
    </w:pPr>
  </w:style>
  <w:style w:type="character" w:customStyle="1" w:styleId="10">
    <w:name w:val="Заголовок 1 Знак"/>
    <w:basedOn w:val="a0"/>
    <w:link w:val="1"/>
    <w:uiPriority w:val="9"/>
    <w:rsid w:val="00F16F34"/>
    <w:rPr>
      <w:rFonts w:ascii="Times New Roman" w:eastAsia="Times New Roman" w:hAnsi="Times New Roman" w:cs="Times New Roman"/>
      <w:b/>
      <w:bCs/>
      <w:kern w:val="36"/>
      <w:sz w:val="48"/>
      <w:szCs w:val="48"/>
    </w:rPr>
  </w:style>
  <w:style w:type="character" w:styleId="a4">
    <w:name w:val="Emphasis"/>
    <w:basedOn w:val="a0"/>
    <w:uiPriority w:val="20"/>
    <w:qFormat/>
    <w:rsid w:val="00A35FC6"/>
    <w:rPr>
      <w:i/>
      <w:iCs/>
    </w:rPr>
  </w:style>
  <w:style w:type="paragraph" w:styleId="a5">
    <w:name w:val="header"/>
    <w:basedOn w:val="a"/>
    <w:link w:val="a6"/>
    <w:uiPriority w:val="99"/>
    <w:unhideWhenUsed/>
    <w:rsid w:val="00D75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8D"/>
    <w:rPr>
      <w:rFonts w:ascii="Times New Roman" w:eastAsia="Times New Roman" w:hAnsi="Times New Roman" w:cs="Times New Roman"/>
      <w:color w:val="00000A"/>
      <w:sz w:val="24"/>
    </w:rPr>
  </w:style>
  <w:style w:type="paragraph" w:styleId="a7">
    <w:name w:val="footer"/>
    <w:basedOn w:val="a"/>
    <w:link w:val="a8"/>
    <w:uiPriority w:val="99"/>
    <w:unhideWhenUsed/>
    <w:rsid w:val="00D75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8D"/>
    <w:rPr>
      <w:rFonts w:ascii="Times New Roman" w:eastAsia="Times New Roman" w:hAnsi="Times New Roman" w:cs="Times New Roman"/>
      <w:color w:val="00000A"/>
      <w:sz w:val="24"/>
    </w:rPr>
  </w:style>
  <w:style w:type="paragraph" w:styleId="a9">
    <w:name w:val="Balloon Text"/>
    <w:basedOn w:val="a"/>
    <w:link w:val="aa"/>
    <w:uiPriority w:val="99"/>
    <w:semiHidden/>
    <w:unhideWhenUsed/>
    <w:rsid w:val="00D757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578D"/>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3390">
      <w:bodyDiv w:val="1"/>
      <w:marLeft w:val="0"/>
      <w:marRight w:val="0"/>
      <w:marTop w:val="0"/>
      <w:marBottom w:val="0"/>
      <w:divBdr>
        <w:top w:val="none" w:sz="0" w:space="0" w:color="auto"/>
        <w:left w:val="none" w:sz="0" w:space="0" w:color="auto"/>
        <w:bottom w:val="none" w:sz="0" w:space="0" w:color="auto"/>
        <w:right w:val="none" w:sz="0" w:space="0" w:color="auto"/>
      </w:divBdr>
    </w:div>
    <w:div w:id="994794248">
      <w:bodyDiv w:val="1"/>
      <w:marLeft w:val="0"/>
      <w:marRight w:val="0"/>
      <w:marTop w:val="0"/>
      <w:marBottom w:val="0"/>
      <w:divBdr>
        <w:top w:val="none" w:sz="0" w:space="0" w:color="auto"/>
        <w:left w:val="none" w:sz="0" w:space="0" w:color="auto"/>
        <w:bottom w:val="none" w:sz="0" w:space="0" w:color="auto"/>
        <w:right w:val="none" w:sz="0" w:space="0" w:color="auto"/>
      </w:divBdr>
    </w:div>
    <w:div w:id="1158963314">
      <w:bodyDiv w:val="1"/>
      <w:marLeft w:val="0"/>
      <w:marRight w:val="0"/>
      <w:marTop w:val="0"/>
      <w:marBottom w:val="0"/>
      <w:divBdr>
        <w:top w:val="none" w:sz="0" w:space="0" w:color="auto"/>
        <w:left w:val="none" w:sz="0" w:space="0" w:color="auto"/>
        <w:bottom w:val="none" w:sz="0" w:space="0" w:color="auto"/>
        <w:right w:val="none" w:sz="0" w:space="0" w:color="auto"/>
      </w:divBdr>
    </w:div>
    <w:div w:id="1270358471">
      <w:bodyDiv w:val="1"/>
      <w:marLeft w:val="0"/>
      <w:marRight w:val="0"/>
      <w:marTop w:val="0"/>
      <w:marBottom w:val="0"/>
      <w:divBdr>
        <w:top w:val="none" w:sz="0" w:space="0" w:color="auto"/>
        <w:left w:val="none" w:sz="0" w:space="0" w:color="auto"/>
        <w:bottom w:val="none" w:sz="0" w:space="0" w:color="auto"/>
        <w:right w:val="none" w:sz="0" w:space="0" w:color="auto"/>
      </w:divBdr>
    </w:div>
    <w:div w:id="1749841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2364</TotalTime>
  <Pages>13</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cp:lastModifiedBy>pc</cp:lastModifiedBy>
  <cp:revision>27</cp:revision>
  <cp:lastPrinted>2021-04-08T12:04:00Z</cp:lastPrinted>
  <dcterms:created xsi:type="dcterms:W3CDTF">2021-01-22T04:43:00Z</dcterms:created>
  <dcterms:modified xsi:type="dcterms:W3CDTF">2021-06-04T06:07:00Z</dcterms:modified>
</cp:coreProperties>
</file>